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95B5B" w:rsidRDefault="00586C6C" w:rsidP="00BF270C">
      <w:pPr>
        <w:keepNext/>
        <w:keepLines/>
        <w:spacing w:before="120" w:after="0" w:line="240" w:lineRule="auto"/>
        <w:ind w:left="5103"/>
        <w:jc w:val="right"/>
        <w:outlineLvl w:val="1"/>
        <w:rPr>
          <w:rFonts w:ascii="Times New Roman" w:eastAsia="Calibri" w:hAnsi="Times New Roman" w:cs="Times New Roman"/>
          <w:sz w:val="22"/>
          <w:szCs w:val="22"/>
        </w:rPr>
      </w:pPr>
      <w:bookmarkStart w:id="0" w:name="_Ref38291223"/>
      <w:bookmarkStart w:id="1" w:name="_Ref38291334"/>
      <w:bookmarkStart w:id="2" w:name="_Ref38533412"/>
      <w:bookmarkStart w:id="3" w:name="_Toc124404959"/>
      <w:bookmarkStart w:id="4" w:name="_Hlk130461320"/>
      <w:r w:rsidRPr="00F95B5B">
        <w:rPr>
          <w:rFonts w:ascii="Times New Roman" w:eastAsia="Calibri" w:hAnsi="Times New Roman" w:cs="Times New Roman"/>
          <w:sz w:val="22"/>
          <w:szCs w:val="22"/>
        </w:rPr>
        <w:t>Pirkimo sąlygų 6 priedas „Pasiūlymo forma“</w:t>
      </w:r>
      <w:bookmarkEnd w:id="0"/>
      <w:bookmarkEnd w:id="1"/>
      <w:bookmarkEnd w:id="2"/>
      <w:bookmarkEnd w:id="3"/>
    </w:p>
    <w:bookmarkEnd w:id="4"/>
    <w:p w14:paraId="582CA740"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F95B5B" w:rsidRDefault="00E05164" w:rsidP="00E05164">
      <w:pPr>
        <w:spacing w:after="0" w:line="240" w:lineRule="auto"/>
        <w:jc w:val="center"/>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PASIŪLYMO FORMA</w:t>
      </w:r>
    </w:p>
    <w:p w14:paraId="7A3E69E1" w14:textId="77777777" w:rsidR="00E05164" w:rsidRPr="00F95B5B" w:rsidRDefault="00E05164" w:rsidP="00E05164">
      <w:pPr>
        <w:spacing w:after="0" w:line="240" w:lineRule="auto"/>
        <w:jc w:val="center"/>
        <w:rPr>
          <w:rFonts w:ascii="Times New Roman" w:eastAsia="Times New Roman" w:hAnsi="Times New Roman" w:cs="Times New Roman"/>
          <w:b/>
          <w:bCs/>
          <w:sz w:val="22"/>
          <w:szCs w:val="22"/>
        </w:rPr>
      </w:pPr>
    </w:p>
    <w:p w14:paraId="31F4A8FA" w14:textId="1B708BE4" w:rsidR="00C31E74" w:rsidRPr="00F95B5B" w:rsidRDefault="00C34D92" w:rsidP="00DA7FBE">
      <w:pPr>
        <w:spacing w:after="0" w:line="240" w:lineRule="auto"/>
        <w:jc w:val="center"/>
        <w:rPr>
          <w:rFonts w:ascii="Times New Roman" w:eastAsia="Calibri" w:hAnsi="Times New Roman" w:cs="Times New Roman"/>
          <w:b/>
          <w:bCs/>
          <w:sz w:val="22"/>
          <w:szCs w:val="22"/>
          <w:lang w:eastAsia="en-US"/>
        </w:rPr>
      </w:pPr>
      <w:r w:rsidRPr="00F95B5B">
        <w:rPr>
          <w:rFonts w:ascii="Times New Roman" w:eastAsia="Calibri" w:hAnsi="Times New Roman" w:cs="Times New Roman"/>
          <w:b/>
          <w:bCs/>
          <w:sz w:val="22"/>
          <w:szCs w:val="22"/>
          <w:lang w:eastAsia="en-US"/>
        </w:rPr>
        <w:t>(</w:t>
      </w:r>
      <w:r w:rsidR="00210040" w:rsidRPr="00210040">
        <w:rPr>
          <w:rFonts w:ascii="Times New Roman" w:eastAsia="Calibri" w:hAnsi="Times New Roman" w:cs="Times New Roman"/>
          <w:b/>
          <w:bCs/>
          <w:sz w:val="22"/>
          <w:szCs w:val="22"/>
          <w:lang w:eastAsia="en-US"/>
        </w:rPr>
        <w:t>(PU-15066/26) Metrologijos paslaugos</w:t>
      </w:r>
    </w:p>
    <w:p w14:paraId="5A10B49D" w14:textId="77777777" w:rsidR="00C34D92" w:rsidRPr="00F95B5B" w:rsidRDefault="00C34D92" w:rsidP="00DA7FBE">
      <w:pPr>
        <w:spacing w:after="0" w:line="240" w:lineRule="auto"/>
        <w:jc w:val="center"/>
        <w:rPr>
          <w:rFonts w:ascii="Times New Roman" w:eastAsia="Calibri" w:hAnsi="Times New Roman" w:cs="Times New Roman"/>
          <w:b/>
          <w:bCs/>
          <w:sz w:val="22"/>
          <w:szCs w:val="22"/>
          <w:lang w:eastAsia="en-US"/>
        </w:rPr>
      </w:pPr>
    </w:p>
    <w:p w14:paraId="0D07129A" w14:textId="5F22B495" w:rsidR="00E05164" w:rsidRPr="00F95B5B" w:rsidRDefault="00E05164" w:rsidP="00E05164">
      <w:pPr>
        <w:spacing w:after="0" w:line="240" w:lineRule="auto"/>
        <w:rPr>
          <w:rFonts w:ascii="Times New Roman" w:eastAsia="Times New Roman" w:hAnsi="Times New Roman" w:cs="Times New Roman"/>
          <w:sz w:val="22"/>
          <w:szCs w:val="22"/>
          <w:u w:val="single"/>
        </w:rPr>
      </w:pPr>
      <w:r w:rsidRPr="00F95B5B">
        <w:rPr>
          <w:rFonts w:ascii="Times New Roman" w:eastAsia="Times New Roman" w:hAnsi="Times New Roman" w:cs="Times New Roman"/>
          <w:sz w:val="22"/>
          <w:szCs w:val="22"/>
          <w:u w:val="single"/>
        </w:rPr>
        <w:t>AB „Kelių priežiūra“</w:t>
      </w:r>
    </w:p>
    <w:p w14:paraId="63615EC2" w14:textId="77777777" w:rsidR="00E05164" w:rsidRPr="00F95B5B" w:rsidRDefault="00E05164" w:rsidP="00E05164">
      <w:pPr>
        <w:spacing w:after="0" w:line="240"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(adresatas)</w:t>
      </w:r>
    </w:p>
    <w:p w14:paraId="297D16E3" w14:textId="77777777" w:rsidR="00E05164" w:rsidRPr="00F95B5B" w:rsidRDefault="00E05164">
      <w:pPr>
        <w:numPr>
          <w:ilvl w:val="0"/>
          <w:numId w:val="3"/>
        </w:numPr>
        <w:spacing w:after="0" w:line="240" w:lineRule="auto"/>
        <w:jc w:val="center"/>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95B5B"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95B5B" w:rsidRDefault="00E05164" w:rsidP="00E05164">
            <w:pPr>
              <w:spacing w:after="0" w:line="256" w:lineRule="auto"/>
              <w:jc w:val="both"/>
              <w:rPr>
                <w:rFonts w:ascii="Times New Roman" w:eastAsia="Times New Roman" w:hAnsi="Times New Roman" w:cs="Times New Roman"/>
                <w:i/>
                <w:sz w:val="22"/>
                <w:szCs w:val="22"/>
              </w:rPr>
            </w:pPr>
            <w:r w:rsidRPr="00F95B5B">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p w14:paraId="09DFFB8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bookmarkStart w:id="5" w:name="_Hlk96434504"/>
            <w:r w:rsidRPr="00F95B5B">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bookmarkEnd w:id="5"/>
    </w:tbl>
    <w:p w14:paraId="1B5C061E" w14:textId="77777777" w:rsidR="00E05164" w:rsidRPr="00F95B5B" w:rsidRDefault="00E05164" w:rsidP="00E05164">
      <w:pPr>
        <w:spacing w:after="0" w:line="240" w:lineRule="auto"/>
        <w:jc w:val="center"/>
        <w:rPr>
          <w:rFonts w:ascii="Times New Roman" w:eastAsia="Times New Roman" w:hAnsi="Times New Roman" w:cs="Times New Roman"/>
          <w:sz w:val="22"/>
          <w:szCs w:val="22"/>
        </w:rPr>
      </w:pPr>
    </w:p>
    <w:p w14:paraId="346364B9"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1.1. Šiuo pasiūlymu pažymime, kad sutinkame su visomis pirkimo sąlygomis, nustatytomis:</w:t>
      </w:r>
    </w:p>
    <w:p w14:paraId="641BCD0B" w14:textId="77777777" w:rsidR="00E05164" w:rsidRPr="00F95B5B" w:rsidRDefault="00E05164" w:rsidP="00E05164">
      <w:pPr>
        <w:spacing w:after="0" w:line="240" w:lineRule="auto"/>
        <w:jc w:val="both"/>
        <w:rPr>
          <w:rFonts w:ascii="Times New Roman" w:eastAsia="Calibri" w:hAnsi="Times New Roman" w:cs="Times New Roman"/>
          <w:sz w:val="22"/>
          <w:szCs w:val="22"/>
        </w:rPr>
      </w:pPr>
      <w:r w:rsidRPr="00F95B5B">
        <w:rPr>
          <w:rFonts w:ascii="Times New Roman" w:eastAsia="Calibri" w:hAnsi="Times New Roman" w:cs="Times New Roman"/>
          <w:sz w:val="22"/>
          <w:szCs w:val="22"/>
        </w:rPr>
        <w:t>1.1.1. skelbime apie pirkimą;</w:t>
      </w:r>
    </w:p>
    <w:p w14:paraId="199615E9" w14:textId="77777777" w:rsidR="00E05164" w:rsidRPr="00F95B5B" w:rsidRDefault="00E05164" w:rsidP="00E05164">
      <w:pPr>
        <w:spacing w:after="0" w:line="240" w:lineRule="auto"/>
        <w:jc w:val="both"/>
        <w:rPr>
          <w:rFonts w:ascii="Times New Roman" w:eastAsia="Calibri" w:hAnsi="Times New Roman" w:cs="Times New Roman"/>
          <w:sz w:val="22"/>
          <w:szCs w:val="22"/>
        </w:rPr>
      </w:pPr>
      <w:r w:rsidRPr="00F95B5B">
        <w:rPr>
          <w:rFonts w:ascii="Times New Roman" w:eastAsia="Calibri" w:hAnsi="Times New Roman" w:cs="Times New Roman"/>
          <w:sz w:val="22"/>
          <w:szCs w:val="22"/>
        </w:rPr>
        <w:t>1.1.2. konkurso bendrosiose ir specialiosiose sąlygose (kartu su priedais);</w:t>
      </w:r>
    </w:p>
    <w:p w14:paraId="2DD3493D" w14:textId="77777777" w:rsidR="00E05164" w:rsidRPr="00F95B5B" w:rsidRDefault="00E05164" w:rsidP="00E05164">
      <w:pPr>
        <w:spacing w:after="0" w:line="240" w:lineRule="auto"/>
        <w:jc w:val="both"/>
        <w:rPr>
          <w:rFonts w:ascii="Times New Roman" w:eastAsia="Calibri" w:hAnsi="Times New Roman" w:cs="Times New Roman"/>
          <w:sz w:val="22"/>
          <w:szCs w:val="22"/>
        </w:rPr>
      </w:pPr>
      <w:r w:rsidRPr="00F95B5B">
        <w:rPr>
          <w:rFonts w:ascii="Times New Roman" w:eastAsia="Calibri" w:hAnsi="Times New Roman" w:cs="Times New Roman"/>
          <w:sz w:val="22"/>
          <w:szCs w:val="22"/>
        </w:rPr>
        <w:t>1.1.3. dokumentų paaiškinimuose (patikslinimuose), taip pat atsakymuose į tiekėjų klausimus (jei tokių bus);</w:t>
      </w:r>
    </w:p>
    <w:p w14:paraId="1DAD687A" w14:textId="77777777" w:rsidR="00E05164" w:rsidRPr="00F95B5B" w:rsidRDefault="00E05164" w:rsidP="00E05164">
      <w:pPr>
        <w:tabs>
          <w:tab w:val="left" w:pos="567"/>
          <w:tab w:val="left" w:pos="720"/>
        </w:tabs>
        <w:spacing w:after="0" w:line="240" w:lineRule="auto"/>
        <w:jc w:val="both"/>
        <w:rPr>
          <w:rFonts w:ascii="Times New Roman" w:eastAsia="Times New Roman" w:hAnsi="Times New Roman" w:cs="Times New Roman"/>
          <w:sz w:val="22"/>
          <w:szCs w:val="22"/>
        </w:rPr>
      </w:pPr>
      <w:r w:rsidRPr="00F95B5B">
        <w:rPr>
          <w:rFonts w:ascii="Times New Roman" w:eastAsia="Calibri" w:hAnsi="Times New Roman" w:cs="Times New Roman"/>
          <w:sz w:val="22"/>
          <w:szCs w:val="22"/>
        </w:rPr>
        <w:t>1.1.4. kituose CVP IS priemonėmis pateiktuose dokumentuose</w:t>
      </w:r>
      <w:r w:rsidRPr="00F95B5B">
        <w:rPr>
          <w:rFonts w:ascii="Times New Roman" w:eastAsia="Times New Roman" w:hAnsi="Times New Roman" w:cs="Times New Roman"/>
          <w:sz w:val="22"/>
          <w:szCs w:val="22"/>
        </w:rPr>
        <w:t>.</w:t>
      </w:r>
    </w:p>
    <w:p w14:paraId="208DD675"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1.2. </w:t>
      </w:r>
      <w:r w:rsidRPr="00F95B5B">
        <w:rPr>
          <w:rFonts w:ascii="Times New Roman" w:eastAsia="Times New Roman" w:hAnsi="Times New Roman" w:cs="Times New Roman"/>
          <w:spacing w:val="-4"/>
          <w:sz w:val="22"/>
          <w:szCs w:val="22"/>
        </w:rPr>
        <w:t>Pateikdamas CVP IS priemonėmis pasiūlymą, patvirtinu, kad dokumentų skaitmeninės</w:t>
      </w:r>
      <w:r w:rsidRPr="00F95B5B">
        <w:rPr>
          <w:rFonts w:ascii="Times New Roman" w:eastAsia="Times New Roman" w:hAnsi="Times New Roman" w:cs="Times New Roman"/>
          <w:sz w:val="22"/>
          <w:szCs w:val="22"/>
        </w:rPr>
        <w:t xml:space="preserve"> kopijos ir elektroninėmis priemonėmis pateikti duomenys yra tikri.</w:t>
      </w:r>
    </w:p>
    <w:p w14:paraId="7C68FA93"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0477139"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FCF76DE" w14:textId="77777777" w:rsidR="00E05164" w:rsidRDefault="00E05164" w:rsidP="00E05164">
      <w:pPr>
        <w:tabs>
          <w:tab w:val="left" w:pos="993"/>
        </w:tabs>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1.6. </w:t>
      </w:r>
      <w:bookmarkStart w:id="6" w:name="_Hlk117688856"/>
      <w:r w:rsidRPr="00F95B5B">
        <w:rPr>
          <w:rFonts w:ascii="Times New Roman" w:eastAsia="Times New Roman" w:hAnsi="Times New Roman" w:cs="Times New Roman"/>
          <w:sz w:val="22"/>
          <w:szCs w:val="22"/>
        </w:rPr>
        <w:t xml:space="preserve">Patvirtiname, kad susipažinome su perkančiosios organizacijos patvirtintu tiekėjo etikos kodeksu </w:t>
      </w:r>
      <w:hyperlink r:id="rId11" w:history="1">
        <w:r w:rsidRPr="00F95B5B">
          <w:rPr>
            <w:rFonts w:ascii="Times New Roman" w:eastAsia="Times New Roman" w:hAnsi="Times New Roman" w:cs="Times New Roman"/>
            <w:color w:val="000000"/>
            <w:sz w:val="22"/>
            <w:szCs w:val="22"/>
            <w:u w:val="single"/>
          </w:rPr>
          <w:t>https://keliuprieziura.lt/apie-mus/viesieji-pirkimai/456</w:t>
        </w:r>
      </w:hyperlink>
      <w:r w:rsidRPr="00F95B5B">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p w14:paraId="2D38D24D" w14:textId="77777777" w:rsidR="00F95B5B" w:rsidRDefault="00F95B5B" w:rsidP="00E05164">
      <w:pPr>
        <w:tabs>
          <w:tab w:val="left" w:pos="993"/>
        </w:tabs>
        <w:spacing w:after="0" w:line="240" w:lineRule="auto"/>
        <w:jc w:val="both"/>
        <w:rPr>
          <w:rFonts w:ascii="Times New Roman" w:eastAsia="Times New Roman" w:hAnsi="Times New Roman" w:cs="Times New Roman"/>
          <w:sz w:val="22"/>
          <w:szCs w:val="22"/>
        </w:rPr>
      </w:pPr>
    </w:p>
    <w:p w14:paraId="05345439" w14:textId="77777777" w:rsidR="00F95B5B" w:rsidRPr="00F95B5B" w:rsidRDefault="00F95B5B" w:rsidP="00E05164">
      <w:pPr>
        <w:tabs>
          <w:tab w:val="left" w:pos="993"/>
        </w:tabs>
        <w:spacing w:after="0" w:line="240" w:lineRule="auto"/>
        <w:jc w:val="both"/>
        <w:rPr>
          <w:rFonts w:ascii="Times New Roman" w:eastAsia="Times New Roman" w:hAnsi="Times New Roman" w:cs="Times New Roman"/>
          <w:sz w:val="22"/>
          <w:szCs w:val="22"/>
        </w:rPr>
      </w:pPr>
    </w:p>
    <w:bookmarkEnd w:id="6"/>
    <w:p w14:paraId="3674A2C1"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p>
    <w:p w14:paraId="667E11BB" w14:textId="77777777" w:rsidR="00E05164" w:rsidRPr="00F95B5B" w:rsidRDefault="00E05164" w:rsidP="00E05164">
      <w:pPr>
        <w:spacing w:after="0" w:line="240"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0D7B1132" w14:textId="77777777" w:rsidR="00E05164" w:rsidRPr="00F95B5B" w:rsidRDefault="00E05164" w:rsidP="00E05164">
      <w:pPr>
        <w:spacing w:after="0" w:line="240" w:lineRule="auto"/>
        <w:jc w:val="center"/>
        <w:rPr>
          <w:rFonts w:ascii="Times New Roman" w:eastAsia="Times New Roman" w:hAnsi="Times New Roman" w:cs="Times New Roman"/>
          <w:i/>
          <w:sz w:val="22"/>
          <w:szCs w:val="22"/>
        </w:rPr>
      </w:pPr>
    </w:p>
    <w:p w14:paraId="454F71F9"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r w:rsidRPr="00F95B5B">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3D429E3"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95B5B"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Eil.</w:t>
            </w:r>
          </w:p>
          <w:p w14:paraId="36BF091E"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Sutarties dalis (apimtis eurais, dalis procentais), kuriai ketinama pasitelkti ūkio subjektą, kurio pajėgumais remiamasi ir/ar  kvazisubtiekėją</w:t>
            </w:r>
          </w:p>
        </w:tc>
      </w:tr>
      <w:tr w:rsidR="00E05164" w:rsidRPr="00F95B5B"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95B5B" w:rsidRDefault="00E05164" w:rsidP="00E05164">
            <w:pPr>
              <w:rPr>
                <w:rFonts w:ascii="Times New Roman" w:eastAsia="Times New Roman" w:hAnsi="Times New Roman"/>
              </w:rPr>
            </w:pPr>
            <w:r w:rsidRPr="00F95B5B">
              <w:rPr>
                <w:rFonts w:ascii="Times New Roman" w:eastAsia="Times New Roman" w:hAnsi="Times New Roman"/>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95B5B"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95B5B"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95B5B" w:rsidRDefault="00E05164" w:rsidP="00E05164">
            <w:pPr>
              <w:rPr>
                <w:rFonts w:ascii="Times New Roman" w:eastAsia="Times New Roman" w:hAnsi="Times New Roman"/>
              </w:rPr>
            </w:pPr>
          </w:p>
        </w:tc>
      </w:tr>
      <w:tr w:rsidR="00E05164" w:rsidRPr="00F95B5B"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95B5B" w:rsidRDefault="00E05164" w:rsidP="00E05164">
            <w:pPr>
              <w:rPr>
                <w:rFonts w:ascii="Times New Roman" w:eastAsia="Times New Roman" w:hAnsi="Times New Roman"/>
              </w:rPr>
            </w:pPr>
            <w:r w:rsidRPr="00F95B5B">
              <w:rPr>
                <w:rFonts w:ascii="Times New Roman" w:eastAsia="Times New Roman" w:hAnsi="Times New Roman"/>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95B5B"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95B5B"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95B5B" w:rsidRDefault="00E05164" w:rsidP="00E05164">
            <w:pPr>
              <w:rPr>
                <w:rFonts w:ascii="Times New Roman" w:eastAsia="Times New Roman" w:hAnsi="Times New Roman"/>
              </w:rPr>
            </w:pPr>
          </w:p>
        </w:tc>
      </w:tr>
    </w:tbl>
    <w:p w14:paraId="0B0CA1AE" w14:textId="77777777" w:rsidR="00E05164" w:rsidRPr="00F95B5B" w:rsidRDefault="00E05164" w:rsidP="00E05164">
      <w:pPr>
        <w:spacing w:after="0" w:line="240" w:lineRule="auto"/>
        <w:rPr>
          <w:rFonts w:ascii="Times New Roman" w:eastAsia="Times New Roman" w:hAnsi="Times New Roman" w:cs="Times New Roman"/>
          <w:bCs/>
          <w:i/>
          <w:iCs/>
          <w:sz w:val="22"/>
          <w:szCs w:val="22"/>
        </w:rPr>
      </w:pPr>
      <w:r w:rsidRPr="00F95B5B">
        <w:rPr>
          <w:rFonts w:ascii="Times New Roman" w:eastAsia="Times New Roman" w:hAnsi="Times New Roman" w:cs="Times New Roman"/>
          <w:b/>
          <w:i/>
          <w:iCs/>
          <w:sz w:val="22"/>
          <w:szCs w:val="22"/>
        </w:rPr>
        <w:t xml:space="preserve">Kvazisubtiekėjai </w:t>
      </w:r>
      <w:r w:rsidRPr="00F95B5B">
        <w:rPr>
          <w:rFonts w:ascii="Times New Roman" w:eastAsia="Times New Roman" w:hAnsi="Times New Roman" w:cs="Times New Roman"/>
          <w:bCs/>
          <w:i/>
          <w:iCs/>
          <w:sz w:val="22"/>
          <w:szCs w:val="22"/>
        </w:rPr>
        <w:t xml:space="preserve">– fiziniai asmenys, kuriuos ketinama įdarbinti pirkimo laimėjimo atveju. </w:t>
      </w:r>
    </w:p>
    <w:p w14:paraId="7EA33AB1" w14:textId="77777777" w:rsidR="00E05164" w:rsidRPr="00F95B5B" w:rsidRDefault="00E05164" w:rsidP="00E05164">
      <w:pPr>
        <w:spacing w:after="0" w:line="240" w:lineRule="auto"/>
        <w:jc w:val="both"/>
        <w:rPr>
          <w:rFonts w:ascii="Times New Roman" w:eastAsia="Times New Roman" w:hAnsi="Times New Roman" w:cs="Times New Roman"/>
          <w:b/>
          <w:bCs/>
          <w:i/>
          <w:iCs/>
          <w:sz w:val="22"/>
          <w:szCs w:val="22"/>
        </w:rPr>
      </w:pPr>
      <w:r w:rsidRPr="00F95B5B">
        <w:rPr>
          <w:rFonts w:ascii="Times New Roman" w:eastAsia="Times New Roman" w:hAnsi="Times New Roman" w:cs="Times New Roman"/>
          <w:b/>
          <w:bCs/>
          <w:i/>
          <w:iCs/>
          <w:sz w:val="22"/>
          <w:szCs w:val="22"/>
        </w:rPr>
        <w:t>Kartu su pasiūlymu turi būti pateikti ūkio subjektų, kurių pajėgumais remiamasi, užpildyti ir pasirašyti EBVPD.</w:t>
      </w:r>
    </w:p>
    <w:p w14:paraId="570FA3A1" w14:textId="77777777" w:rsidR="00E05164" w:rsidRPr="00F95B5B" w:rsidRDefault="00E05164" w:rsidP="00E05164">
      <w:pPr>
        <w:spacing w:after="0" w:line="240" w:lineRule="auto"/>
        <w:rPr>
          <w:rFonts w:ascii="Times New Roman" w:eastAsia="Times New Roman" w:hAnsi="Times New Roman" w:cs="Times New Roman"/>
          <w:bCs/>
          <w:i/>
          <w:iCs/>
          <w:sz w:val="22"/>
          <w:szCs w:val="22"/>
        </w:rPr>
      </w:pPr>
      <w:r w:rsidRPr="00F95B5B">
        <w:rPr>
          <w:rFonts w:ascii="Times New Roman" w:eastAsia="Times New Roman" w:hAnsi="Times New Roman" w:cs="Times New Roman"/>
          <w:bCs/>
          <w:i/>
          <w:iCs/>
          <w:sz w:val="22"/>
          <w:szCs w:val="22"/>
        </w:rPr>
        <w:t>Nepildyti, jei pasiūlymą teikia ūkio subjektų grupė, veikianti pagal jungtinės veiklos sutartį.</w:t>
      </w:r>
    </w:p>
    <w:p w14:paraId="0E053B5F" w14:textId="77777777" w:rsidR="00E05164" w:rsidRPr="00F95B5B" w:rsidRDefault="00E05164" w:rsidP="00E05164">
      <w:pPr>
        <w:spacing w:after="0" w:line="240" w:lineRule="auto"/>
        <w:jc w:val="both"/>
        <w:rPr>
          <w:rFonts w:ascii="Times New Roman" w:eastAsia="Times New Roman" w:hAnsi="Times New Roman" w:cs="Times New Roman"/>
          <w:i/>
          <w:iCs/>
          <w:sz w:val="22"/>
          <w:szCs w:val="22"/>
        </w:rPr>
      </w:pPr>
      <w:r w:rsidRPr="00F95B5B">
        <w:rPr>
          <w:rFonts w:ascii="Times New Roman" w:eastAsia="Times New Roman" w:hAnsi="Times New Roman" w:cs="Times New Roman"/>
          <w:i/>
          <w:iCs/>
          <w:sz w:val="22"/>
          <w:szCs w:val="22"/>
        </w:rPr>
        <w:t>Pirkėjui paprašius, tiekėjas turės pateikti įrodymus, kad, vykdant sutartį, jam bus prieinami lentelėje nurodytų ūkio subjektų pajėgumai.</w:t>
      </w:r>
    </w:p>
    <w:p w14:paraId="79C363DB"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p>
    <w:p w14:paraId="57DAB92D"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r w:rsidRPr="00F95B5B">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95B5B"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Eil.</w:t>
            </w:r>
          </w:p>
          <w:p w14:paraId="561DFB97"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E05164" w:rsidRPr="00F95B5B"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95B5B" w:rsidRDefault="00E05164" w:rsidP="00E05164">
            <w:pPr>
              <w:spacing w:after="0" w:line="256"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95B5B"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95B5B" w:rsidRDefault="00E05164" w:rsidP="00E05164">
            <w:pPr>
              <w:spacing w:after="0" w:line="256" w:lineRule="auto"/>
              <w:rPr>
                <w:rFonts w:ascii="Times New Roman" w:eastAsia="Times New Roman" w:hAnsi="Times New Roman" w:cs="Times New Roman"/>
                <w:sz w:val="22"/>
                <w:szCs w:val="22"/>
              </w:rPr>
            </w:pPr>
          </w:p>
        </w:tc>
      </w:tr>
      <w:tr w:rsidR="00E05164" w:rsidRPr="00F95B5B"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95B5B" w:rsidRDefault="00E05164" w:rsidP="00E05164">
            <w:pPr>
              <w:spacing w:after="0" w:line="256"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95B5B"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95B5B" w:rsidRDefault="00E05164" w:rsidP="00E05164">
            <w:pPr>
              <w:spacing w:after="0" w:line="256" w:lineRule="auto"/>
              <w:rPr>
                <w:rFonts w:ascii="Times New Roman" w:eastAsia="Times New Roman" w:hAnsi="Times New Roman" w:cs="Times New Roman"/>
                <w:sz w:val="22"/>
                <w:szCs w:val="22"/>
              </w:rPr>
            </w:pPr>
          </w:p>
        </w:tc>
      </w:tr>
    </w:tbl>
    <w:p w14:paraId="2FC727BB" w14:textId="77777777" w:rsidR="00E05164" w:rsidRPr="00F95B5B" w:rsidRDefault="00E05164" w:rsidP="00E05164">
      <w:pPr>
        <w:spacing w:after="0" w:line="240" w:lineRule="auto"/>
        <w:rPr>
          <w:rFonts w:ascii="Times New Roman" w:eastAsia="Times New Roman" w:hAnsi="Times New Roman" w:cs="Times New Roman"/>
          <w:bCs/>
          <w:i/>
          <w:iCs/>
          <w:sz w:val="22"/>
          <w:szCs w:val="22"/>
        </w:rPr>
      </w:pPr>
      <w:r w:rsidRPr="00F95B5B">
        <w:rPr>
          <w:rFonts w:ascii="Times New Roman" w:eastAsia="Times New Roman" w:hAnsi="Times New Roman" w:cs="Times New Roman"/>
          <w:bCs/>
          <w:i/>
          <w:iCs/>
          <w:sz w:val="22"/>
          <w:szCs w:val="22"/>
        </w:rPr>
        <w:t>Nepildyti, jei pasiūlymą teikia ūkio subjektų grupė, veikianti pagal jungtinės veiklos sutartį.</w:t>
      </w:r>
    </w:p>
    <w:p w14:paraId="2A666C38" w14:textId="1C484DF3" w:rsidR="00E05164" w:rsidRPr="00F95B5B" w:rsidRDefault="00E05164" w:rsidP="00E05164">
      <w:pPr>
        <w:spacing w:after="0" w:line="240" w:lineRule="auto"/>
        <w:jc w:val="both"/>
        <w:rPr>
          <w:rFonts w:ascii="Times New Roman" w:eastAsia="Times New Roman" w:hAnsi="Times New Roman" w:cs="Times New Roman"/>
          <w:i/>
          <w:iCs/>
          <w:sz w:val="22"/>
          <w:szCs w:val="22"/>
        </w:rPr>
      </w:pPr>
      <w:r w:rsidRPr="00F95B5B">
        <w:rPr>
          <w:rFonts w:ascii="Times New Roman" w:eastAsia="Times New Roman" w:hAnsi="Times New Roman" w:cs="Times New Roman"/>
          <w:i/>
          <w:iCs/>
          <w:sz w:val="22"/>
          <w:szCs w:val="22"/>
        </w:rPr>
        <w:t>Pirkėjui paprašius, tiekėjas turės pateikti įrodymus, kad, vykdant sutartį, jam bus prieinami lentelėje nurodytų Ūkio subjektų pajėgumai.</w:t>
      </w:r>
    </w:p>
    <w:p w14:paraId="36527C0F"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F95B5B">
        <w:rPr>
          <w:rFonts w:ascii="Times New Roman" w:eastAsia="Times New Roman" w:hAnsi="Times New Roman" w:cs="Times New Roman"/>
          <w:b/>
          <w:sz w:val="22"/>
          <w:szCs w:val="22"/>
        </w:rPr>
        <w:t xml:space="preserve">3. PASIŪLYMO KAINA </w:t>
      </w:r>
    </w:p>
    <w:p w14:paraId="156E0B84" w14:textId="77777777" w:rsidR="00E05164" w:rsidRPr="00F95B5B" w:rsidRDefault="00E05164" w:rsidP="00E05164">
      <w:pPr>
        <w:spacing w:after="0" w:line="240" w:lineRule="auto"/>
        <w:jc w:val="both"/>
        <w:rPr>
          <w:rFonts w:ascii="Times New Roman" w:eastAsia="Times New Roman" w:hAnsi="Times New Roman" w:cs="Times New Roman"/>
          <w:b/>
          <w:sz w:val="22"/>
          <w:szCs w:val="22"/>
        </w:rPr>
      </w:pPr>
    </w:p>
    <w:bookmarkEnd w:id="7"/>
    <w:p w14:paraId="3DD3DFD4" w14:textId="7A4E5306" w:rsidR="0029762D" w:rsidRPr="00F95B5B" w:rsidRDefault="0029762D" w:rsidP="0029762D">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3.1. Pasiūlymo kaina nurodoma eurais užpildant pateikt</w:t>
      </w:r>
      <w:r w:rsidR="00C31E74" w:rsidRPr="00F95B5B">
        <w:rPr>
          <w:rFonts w:ascii="Times New Roman" w:eastAsia="Times New Roman" w:hAnsi="Times New Roman" w:cs="Times New Roman"/>
          <w:sz w:val="22"/>
          <w:szCs w:val="22"/>
        </w:rPr>
        <w:t>as</w:t>
      </w:r>
      <w:r w:rsidR="0020528A" w:rsidRPr="00F95B5B">
        <w:rPr>
          <w:rFonts w:ascii="Times New Roman" w:eastAsia="Times New Roman" w:hAnsi="Times New Roman" w:cs="Times New Roman"/>
          <w:sz w:val="22"/>
          <w:szCs w:val="22"/>
        </w:rPr>
        <w:t xml:space="preserve"> 1-</w:t>
      </w:r>
      <w:r w:rsidR="005E2053" w:rsidRPr="00F95B5B">
        <w:rPr>
          <w:rFonts w:ascii="Times New Roman" w:eastAsia="Times New Roman" w:hAnsi="Times New Roman" w:cs="Times New Roman"/>
          <w:sz w:val="22"/>
          <w:szCs w:val="22"/>
        </w:rPr>
        <w:t>3</w:t>
      </w:r>
      <w:r w:rsidRPr="00F95B5B">
        <w:rPr>
          <w:rFonts w:ascii="Times New Roman" w:eastAsia="Times New Roman" w:hAnsi="Times New Roman" w:cs="Times New Roman"/>
          <w:sz w:val="22"/>
          <w:szCs w:val="22"/>
        </w:rPr>
        <w:t xml:space="preserve"> lenteles, tos dalies, kuriai teikiamas pasiūlymas. </w:t>
      </w:r>
    </w:p>
    <w:p w14:paraId="70449234" w14:textId="6602CA4B" w:rsidR="0029762D" w:rsidRPr="00F95B5B" w:rsidRDefault="0029762D" w:rsidP="0029762D">
      <w:pPr>
        <w:spacing w:after="0" w:line="240" w:lineRule="auto"/>
        <w:jc w:val="both"/>
        <w:rPr>
          <w:rFonts w:ascii="Times New Roman" w:eastAsia="Times New Roman" w:hAnsi="Times New Roman" w:cs="Times New Roman"/>
          <w:sz w:val="22"/>
          <w:szCs w:val="22"/>
        </w:rPr>
      </w:pPr>
      <w:r w:rsidRPr="00F95B5B">
        <w:rPr>
          <w:rFonts w:ascii="Times New Roman" w:eastAsia="Calibri" w:hAnsi="Times New Roman" w:cs="Times New Roman"/>
          <w:sz w:val="22"/>
          <w:szCs w:val="22"/>
        </w:rPr>
        <w:t xml:space="preserve">3.2. </w:t>
      </w:r>
      <w:r w:rsidRPr="00F95B5B">
        <w:rPr>
          <w:rFonts w:ascii="Times New Roman" w:eastAsia="Times New Roman" w:hAnsi="Times New Roman" w:cs="Times New Roman"/>
          <w:sz w:val="22"/>
          <w:szCs w:val="22"/>
        </w:rPr>
        <w:t>Tiekėjas turi pateikti pasiūlymą visai lentelėje nurodytai apimčiai, nestambinant jos plačiau ar neskaidant jos smulkiau.</w:t>
      </w:r>
    </w:p>
    <w:p w14:paraId="36E5161F" w14:textId="2A739AF0" w:rsidR="00DA7FBE" w:rsidRPr="00F95B5B" w:rsidRDefault="00023FC8" w:rsidP="00DA7FBE">
      <w:pPr>
        <w:spacing w:after="0" w:line="240" w:lineRule="auto"/>
        <w:rPr>
          <w:rFonts w:ascii="Times New Roman" w:eastAsia="Times New Roman" w:hAnsi="Times New Roman" w:cs="Times New Roman"/>
          <w:b/>
          <w:bCs/>
          <w:sz w:val="22"/>
          <w:szCs w:val="22"/>
        </w:rPr>
      </w:pPr>
      <w:r w:rsidRPr="00F95B5B">
        <w:rPr>
          <w:rFonts w:ascii="Times New Roman" w:eastAsia="Times New Roman" w:hAnsi="Times New Roman" w:cs="Times New Roman"/>
          <w:b/>
          <w:bCs/>
          <w:sz w:val="22"/>
          <w:szCs w:val="22"/>
        </w:rPr>
        <w:tab/>
      </w:r>
    </w:p>
    <w:p w14:paraId="10C27AB5" w14:textId="77777777" w:rsidR="00C31E74" w:rsidRPr="00F95B5B" w:rsidRDefault="00C31E74" w:rsidP="00E05164">
      <w:pPr>
        <w:spacing w:after="0" w:line="240" w:lineRule="auto"/>
        <w:jc w:val="both"/>
        <w:rPr>
          <w:rFonts w:ascii="Times New Roman" w:eastAsia="Times New Roman" w:hAnsi="Times New Roman" w:cs="Times New Roman"/>
          <w:sz w:val="22"/>
          <w:szCs w:val="22"/>
        </w:rPr>
      </w:pPr>
    </w:p>
    <w:p w14:paraId="5FA148CC" w14:textId="50193876" w:rsidR="00292C36" w:rsidRPr="00F95B5B" w:rsidRDefault="005E2053" w:rsidP="00292C36">
      <w:pPr>
        <w:spacing w:after="0" w:line="240" w:lineRule="auto"/>
        <w:jc w:val="both"/>
        <w:rPr>
          <w:rFonts w:ascii="Times New Roman" w:eastAsiaTheme="minorHAnsi" w:hAnsi="Times New Roman" w:cs="Times New Roman"/>
          <w:b/>
          <w:bCs/>
          <w:sz w:val="22"/>
          <w:szCs w:val="22"/>
          <w:lang w:eastAsia="en-US"/>
        </w:rPr>
      </w:pPr>
      <w:r w:rsidRPr="00F95B5B">
        <w:rPr>
          <w:rFonts w:ascii="Times New Roman" w:eastAsiaTheme="minorHAnsi" w:hAnsi="Times New Roman" w:cs="Times New Roman"/>
          <w:b/>
          <w:bCs/>
          <w:sz w:val="22"/>
          <w:szCs w:val="22"/>
          <w:lang w:eastAsia="en-US"/>
        </w:rPr>
        <w:t>Pirma</w:t>
      </w:r>
      <w:r w:rsidR="0020528A" w:rsidRPr="00F95B5B">
        <w:rPr>
          <w:rFonts w:ascii="Times New Roman" w:eastAsiaTheme="minorHAnsi" w:hAnsi="Times New Roman" w:cs="Times New Roman"/>
          <w:b/>
          <w:bCs/>
          <w:sz w:val="22"/>
          <w:szCs w:val="22"/>
          <w:lang w:eastAsia="en-US"/>
        </w:rPr>
        <w:t xml:space="preserve"> pirkimo dalis - </w:t>
      </w:r>
      <w:r w:rsidR="00292C36" w:rsidRPr="00F95B5B">
        <w:rPr>
          <w:rFonts w:ascii="Times New Roman" w:eastAsiaTheme="minorHAnsi" w:hAnsi="Times New Roman" w:cs="Times New Roman"/>
          <w:b/>
          <w:bCs/>
          <w:sz w:val="22"/>
          <w:szCs w:val="22"/>
          <w:lang w:eastAsia="en-US"/>
        </w:rPr>
        <w:t xml:space="preserve">Geometrinių dydžių matavimo priemonių metrologinė patikra </w:t>
      </w:r>
    </w:p>
    <w:p w14:paraId="62F1E75C" w14:textId="24315587" w:rsidR="0020528A" w:rsidRPr="00F95B5B" w:rsidRDefault="005E2053" w:rsidP="00292C36">
      <w:pPr>
        <w:spacing w:after="0" w:line="240" w:lineRule="auto"/>
        <w:ind w:left="7776" w:firstLine="1296"/>
        <w:jc w:val="both"/>
        <w:rPr>
          <w:rFonts w:ascii="Times New Roman" w:eastAsia="Calibri" w:hAnsi="Times New Roman" w:cs="Times New Roman"/>
          <w:iCs/>
          <w:sz w:val="22"/>
          <w:szCs w:val="22"/>
          <w:lang w:eastAsia="en-US"/>
        </w:rPr>
      </w:pPr>
      <w:r w:rsidRPr="00F95B5B">
        <w:rPr>
          <w:rFonts w:ascii="Times New Roman" w:eastAsia="Calibri" w:hAnsi="Times New Roman" w:cs="Times New Roman"/>
          <w:iCs/>
          <w:sz w:val="22"/>
          <w:szCs w:val="22"/>
          <w:lang w:eastAsia="en-US"/>
        </w:rPr>
        <w:t>1</w:t>
      </w:r>
      <w:r w:rsidR="0020528A" w:rsidRPr="00F95B5B">
        <w:rPr>
          <w:rFonts w:ascii="Times New Roman" w:eastAsia="Calibri" w:hAnsi="Times New Roman" w:cs="Times New Roman"/>
          <w:iCs/>
          <w:sz w:val="22"/>
          <w:szCs w:val="22"/>
          <w:lang w:eastAsia="en-US"/>
        </w:rPr>
        <w:t xml:space="preserve"> lentelė</w:t>
      </w:r>
    </w:p>
    <w:tbl>
      <w:tblPr>
        <w:tblStyle w:val="Lentelstinklelis5"/>
        <w:tblW w:w="9962" w:type="dxa"/>
        <w:tblLook w:val="04A0" w:firstRow="1" w:lastRow="0" w:firstColumn="1" w:lastColumn="0" w:noHBand="0" w:noVBand="1"/>
      </w:tblPr>
      <w:tblGrid>
        <w:gridCol w:w="762"/>
        <w:gridCol w:w="2018"/>
        <w:gridCol w:w="2177"/>
        <w:gridCol w:w="1182"/>
        <w:gridCol w:w="1451"/>
        <w:gridCol w:w="1158"/>
        <w:gridCol w:w="1214"/>
      </w:tblGrid>
      <w:tr w:rsidR="00292C36" w:rsidRPr="00210040" w14:paraId="52CB9589" w14:textId="77777777" w:rsidTr="0065035A">
        <w:trPr>
          <w:trHeight w:val="816"/>
        </w:trPr>
        <w:tc>
          <w:tcPr>
            <w:tcW w:w="762" w:type="dxa"/>
          </w:tcPr>
          <w:p w14:paraId="1E9FC413"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Eil. Nr.</w:t>
            </w:r>
          </w:p>
        </w:tc>
        <w:tc>
          <w:tcPr>
            <w:tcW w:w="2018" w:type="dxa"/>
          </w:tcPr>
          <w:p w14:paraId="7231E145"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Pavadinimas</w:t>
            </w:r>
          </w:p>
        </w:tc>
        <w:tc>
          <w:tcPr>
            <w:tcW w:w="2177" w:type="dxa"/>
          </w:tcPr>
          <w:p w14:paraId="7E9C0222"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hAnsi="Times New Roman" w:cs="Times New Roman"/>
                <w:b/>
                <w:bCs/>
                <w:sz w:val="20"/>
                <w:szCs w:val="20"/>
                <w:lang w:val="lt-LT"/>
              </w:rPr>
              <w:t>Tipas (dauguma prietaisų)</w:t>
            </w:r>
          </w:p>
        </w:tc>
        <w:tc>
          <w:tcPr>
            <w:tcW w:w="1182" w:type="dxa"/>
          </w:tcPr>
          <w:p w14:paraId="420ACC1C"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Mato vnt.</w:t>
            </w:r>
          </w:p>
        </w:tc>
        <w:tc>
          <w:tcPr>
            <w:tcW w:w="1451" w:type="dxa"/>
          </w:tcPr>
          <w:p w14:paraId="33452E75"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Preliminarus kiekis*</w:t>
            </w:r>
          </w:p>
        </w:tc>
        <w:tc>
          <w:tcPr>
            <w:tcW w:w="1158" w:type="dxa"/>
          </w:tcPr>
          <w:p w14:paraId="001401A5" w14:textId="77777777" w:rsidR="00292C36" w:rsidRPr="00210040" w:rsidRDefault="00292C36" w:rsidP="008A7129">
            <w:pPr>
              <w:autoSpaceDE w:val="0"/>
              <w:autoSpaceDN w:val="0"/>
              <w:adjustRightInd w:val="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Kaina</w:t>
            </w:r>
          </w:p>
          <w:p w14:paraId="1A8FC0D4" w14:textId="77777777" w:rsidR="00292C36" w:rsidRPr="00210040" w:rsidRDefault="00292C36" w:rsidP="008A7129">
            <w:pPr>
              <w:autoSpaceDE w:val="0"/>
              <w:autoSpaceDN w:val="0"/>
              <w:adjustRightInd w:val="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EUR be PVM už 1 mato vnt.</w:t>
            </w:r>
          </w:p>
        </w:tc>
        <w:tc>
          <w:tcPr>
            <w:tcW w:w="1214" w:type="dxa"/>
          </w:tcPr>
          <w:p w14:paraId="17E54D1A"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Bendra kaina EUR be PVM</w:t>
            </w:r>
          </w:p>
        </w:tc>
      </w:tr>
      <w:tr w:rsidR="00292C36" w:rsidRPr="00210040" w14:paraId="4AF9C9B4" w14:textId="77777777" w:rsidTr="0065035A">
        <w:trPr>
          <w:trHeight w:val="502"/>
        </w:trPr>
        <w:tc>
          <w:tcPr>
            <w:tcW w:w="762" w:type="dxa"/>
            <w:shd w:val="solid" w:color="FFFFFF" w:fill="auto"/>
            <w:vAlign w:val="center"/>
          </w:tcPr>
          <w:p w14:paraId="67348E2A"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Calibri" w:hAnsi="Times New Roman" w:cs="Times New Roman"/>
                <w:sz w:val="20"/>
                <w:szCs w:val="20"/>
                <w:lang w:val="lt-LT"/>
              </w:rPr>
              <w:t>1.</w:t>
            </w:r>
          </w:p>
        </w:tc>
        <w:tc>
          <w:tcPr>
            <w:tcW w:w="2018" w:type="dxa"/>
            <w:shd w:val="clear" w:color="000000" w:fill="FFFFFF"/>
          </w:tcPr>
          <w:p w14:paraId="663ED060" w14:textId="4F2B45AF" w:rsidR="00292C36" w:rsidRPr="00210040" w:rsidRDefault="00292C36"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Gulsčiukas</w:t>
            </w:r>
            <w:r w:rsidR="00D44A21" w:rsidRPr="00210040">
              <w:rPr>
                <w:rFonts w:ascii="Times New Roman" w:hAnsi="Times New Roman" w:cs="Times New Roman"/>
                <w:color w:val="000000"/>
                <w:sz w:val="20"/>
                <w:szCs w:val="20"/>
                <w:lang w:val="lt-LT"/>
              </w:rPr>
              <w:t xml:space="preserve"> (</w:t>
            </w:r>
            <w:r w:rsidR="00D44A21" w:rsidRPr="00210040">
              <w:rPr>
                <w:rFonts w:ascii="Times New Roman" w:hAnsi="Times New Roman" w:cs="Times New Roman"/>
                <w:sz w:val="20"/>
                <w:szCs w:val="20"/>
                <w:lang w:val="lt-LT"/>
              </w:rPr>
              <w:t>Patikra pas paslaugos teikėją)</w:t>
            </w:r>
          </w:p>
        </w:tc>
        <w:tc>
          <w:tcPr>
            <w:tcW w:w="2177" w:type="dxa"/>
            <w:tcBorders>
              <w:right w:val="single" w:sz="4" w:space="0" w:color="auto"/>
            </w:tcBorders>
          </w:tcPr>
          <w:p w14:paraId="3C7D31D5" w14:textId="77777777" w:rsidR="00292C36" w:rsidRPr="00210040" w:rsidRDefault="00292C36" w:rsidP="00292C36">
            <w:pPr>
              <w:tabs>
                <w:tab w:val="left" w:pos="567"/>
              </w:tabs>
              <w:spacing w:before="60" w:after="60"/>
              <w:contextualSpacing/>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Stabila Tech 196, Bosh DNM 60, Bosh GIM 60, Bosh GIM 120</w:t>
            </w:r>
          </w:p>
          <w:p w14:paraId="12CCDB07" w14:textId="2CB87C16" w:rsidR="00292C36" w:rsidRPr="00210040" w:rsidRDefault="00292C36" w:rsidP="00292C36">
            <w:pPr>
              <w:spacing w:before="60" w:after="60"/>
              <w:jc w:val="center"/>
              <w:rPr>
                <w:rFonts w:ascii="Times New Roman" w:eastAsia="Times New Roman" w:hAnsi="Times New Roman" w:cs="Times New Roman"/>
                <w:sz w:val="20"/>
                <w:szCs w:val="20"/>
                <w:lang w:val="lt-LT"/>
              </w:rPr>
            </w:pPr>
          </w:p>
        </w:tc>
        <w:tc>
          <w:tcPr>
            <w:tcW w:w="1182" w:type="dxa"/>
            <w:vAlign w:val="center"/>
          </w:tcPr>
          <w:p w14:paraId="57FB6173"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61D664AC" w14:textId="448DC284"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27</w:t>
            </w:r>
          </w:p>
        </w:tc>
        <w:tc>
          <w:tcPr>
            <w:tcW w:w="1158" w:type="dxa"/>
          </w:tcPr>
          <w:p w14:paraId="78E109E6"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6C45C093"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05746A0F" w14:textId="77777777" w:rsidTr="0065035A">
        <w:trPr>
          <w:trHeight w:val="502"/>
        </w:trPr>
        <w:tc>
          <w:tcPr>
            <w:tcW w:w="762" w:type="dxa"/>
            <w:shd w:val="solid" w:color="FFFFFF" w:fill="auto"/>
            <w:vAlign w:val="center"/>
          </w:tcPr>
          <w:p w14:paraId="6BBBD36F" w14:textId="77777777" w:rsidR="00292C36" w:rsidRPr="00210040" w:rsidRDefault="00292C36"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2.</w:t>
            </w:r>
          </w:p>
        </w:tc>
        <w:tc>
          <w:tcPr>
            <w:tcW w:w="2018" w:type="dxa"/>
            <w:shd w:val="clear" w:color="000000" w:fill="FFFFFF"/>
          </w:tcPr>
          <w:p w14:paraId="1FAB2962" w14:textId="2D5F9B3F" w:rsidR="00292C36" w:rsidRPr="00210040" w:rsidRDefault="00292C36"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Liniuotė (teleskopinė)</w:t>
            </w:r>
            <w:r w:rsidR="00D44A21" w:rsidRPr="00210040">
              <w:rPr>
                <w:rFonts w:ascii="Times New Roman" w:hAnsi="Times New Roman" w:cs="Times New Roman"/>
                <w:color w:val="000000"/>
                <w:sz w:val="20"/>
                <w:szCs w:val="20"/>
                <w:lang w:val="lt-LT"/>
              </w:rPr>
              <w:t xml:space="preserve"> (Patikra pas paslaugos teikėją)</w:t>
            </w:r>
          </w:p>
        </w:tc>
        <w:tc>
          <w:tcPr>
            <w:tcW w:w="2177" w:type="dxa"/>
          </w:tcPr>
          <w:p w14:paraId="045F6959" w14:textId="1FD21FA9" w:rsidR="00292C36" w:rsidRPr="00210040" w:rsidRDefault="0065035A"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w:t>
            </w:r>
          </w:p>
        </w:tc>
        <w:tc>
          <w:tcPr>
            <w:tcW w:w="1182" w:type="dxa"/>
            <w:vAlign w:val="center"/>
          </w:tcPr>
          <w:p w14:paraId="5B593F84"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09E69009" w14:textId="0D6C1BA5"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3</w:t>
            </w:r>
          </w:p>
        </w:tc>
        <w:tc>
          <w:tcPr>
            <w:tcW w:w="1158" w:type="dxa"/>
          </w:tcPr>
          <w:p w14:paraId="6D305E04"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7393BADB"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2C63D53E" w14:textId="77777777" w:rsidTr="0065035A">
        <w:trPr>
          <w:trHeight w:val="502"/>
        </w:trPr>
        <w:tc>
          <w:tcPr>
            <w:tcW w:w="762" w:type="dxa"/>
            <w:shd w:val="solid" w:color="FFFFFF" w:fill="auto"/>
            <w:vAlign w:val="center"/>
          </w:tcPr>
          <w:p w14:paraId="5E1576B9" w14:textId="77777777" w:rsidR="00292C36" w:rsidRPr="00210040" w:rsidRDefault="00292C36"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3.</w:t>
            </w:r>
          </w:p>
        </w:tc>
        <w:tc>
          <w:tcPr>
            <w:tcW w:w="2018" w:type="dxa"/>
            <w:shd w:val="clear" w:color="000000" w:fill="FFFFFF"/>
          </w:tcPr>
          <w:p w14:paraId="787876AA" w14:textId="6ABCC0A8" w:rsidR="00292C36" w:rsidRPr="00210040" w:rsidRDefault="00292C36"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Matavimo sietas</w:t>
            </w:r>
            <w:r w:rsidR="00D44A21" w:rsidRPr="00210040">
              <w:rPr>
                <w:rFonts w:ascii="Times New Roman" w:hAnsi="Times New Roman" w:cs="Times New Roman"/>
                <w:color w:val="000000"/>
                <w:sz w:val="20"/>
                <w:szCs w:val="20"/>
                <w:lang w:val="lt-LT"/>
              </w:rPr>
              <w:t xml:space="preserve"> (Patikra pas paslaugos teikėją)</w:t>
            </w:r>
          </w:p>
        </w:tc>
        <w:tc>
          <w:tcPr>
            <w:tcW w:w="2177" w:type="dxa"/>
          </w:tcPr>
          <w:p w14:paraId="406D4155" w14:textId="5B1559D4" w:rsidR="00292C36" w:rsidRPr="00210040" w:rsidRDefault="0065035A"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w:t>
            </w:r>
          </w:p>
        </w:tc>
        <w:tc>
          <w:tcPr>
            <w:tcW w:w="1182" w:type="dxa"/>
            <w:vAlign w:val="center"/>
          </w:tcPr>
          <w:p w14:paraId="3A70312C"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7D1B2FE9" w14:textId="076D4CAE"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54</w:t>
            </w:r>
          </w:p>
        </w:tc>
        <w:tc>
          <w:tcPr>
            <w:tcW w:w="1158" w:type="dxa"/>
          </w:tcPr>
          <w:p w14:paraId="1709F010"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734B575F"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309C9109" w14:textId="77777777" w:rsidTr="0065035A">
        <w:trPr>
          <w:trHeight w:val="502"/>
        </w:trPr>
        <w:tc>
          <w:tcPr>
            <w:tcW w:w="762" w:type="dxa"/>
            <w:shd w:val="solid" w:color="FFFFFF" w:fill="auto"/>
            <w:vAlign w:val="center"/>
          </w:tcPr>
          <w:p w14:paraId="0CF87D93" w14:textId="77777777" w:rsidR="00292C36" w:rsidRPr="00210040" w:rsidRDefault="00292C36"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4.</w:t>
            </w:r>
          </w:p>
        </w:tc>
        <w:tc>
          <w:tcPr>
            <w:tcW w:w="2018" w:type="dxa"/>
            <w:shd w:val="clear" w:color="000000" w:fill="FFFFFF"/>
          </w:tcPr>
          <w:p w14:paraId="33F61FE8" w14:textId="4B46377B" w:rsidR="00292C36" w:rsidRPr="00210040" w:rsidRDefault="00292C36"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Nivelyras</w:t>
            </w:r>
            <w:r w:rsidR="00D44A21" w:rsidRPr="00210040">
              <w:rPr>
                <w:rFonts w:ascii="Times New Roman" w:hAnsi="Times New Roman" w:cs="Times New Roman"/>
                <w:color w:val="000000"/>
                <w:sz w:val="20"/>
                <w:szCs w:val="20"/>
                <w:lang w:val="lt-LT"/>
              </w:rPr>
              <w:t xml:space="preserve"> (Patikra pas paslaugos teikėją)</w:t>
            </w:r>
          </w:p>
        </w:tc>
        <w:tc>
          <w:tcPr>
            <w:tcW w:w="2177" w:type="dxa"/>
            <w:tcBorders>
              <w:right w:val="single" w:sz="4" w:space="0" w:color="auto"/>
            </w:tcBorders>
          </w:tcPr>
          <w:p w14:paraId="0432E745" w14:textId="4644EBD9"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Hilti POL15, GFN10</w:t>
            </w:r>
          </w:p>
        </w:tc>
        <w:tc>
          <w:tcPr>
            <w:tcW w:w="1182" w:type="dxa"/>
            <w:vAlign w:val="center"/>
          </w:tcPr>
          <w:p w14:paraId="2FDEE955"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15AA1C40" w14:textId="00EBC1A0" w:rsidR="00292C36" w:rsidRPr="00210040" w:rsidRDefault="005E2053"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80</w:t>
            </w:r>
          </w:p>
        </w:tc>
        <w:tc>
          <w:tcPr>
            <w:tcW w:w="1158" w:type="dxa"/>
          </w:tcPr>
          <w:p w14:paraId="3A0A89D5"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41568E44"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5E2053" w:rsidRPr="00210040" w14:paraId="2AA94AF2" w14:textId="77777777" w:rsidTr="0065035A">
        <w:trPr>
          <w:trHeight w:val="502"/>
        </w:trPr>
        <w:tc>
          <w:tcPr>
            <w:tcW w:w="762" w:type="dxa"/>
            <w:shd w:val="solid" w:color="FFFFFF" w:fill="auto"/>
            <w:vAlign w:val="center"/>
          </w:tcPr>
          <w:p w14:paraId="0B414869" w14:textId="73CE83F5" w:rsidR="005E2053" w:rsidRPr="00210040" w:rsidRDefault="005E2053" w:rsidP="005E2053">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5.</w:t>
            </w:r>
          </w:p>
        </w:tc>
        <w:tc>
          <w:tcPr>
            <w:tcW w:w="2018" w:type="dxa"/>
            <w:shd w:val="clear" w:color="000000" w:fill="FFFFFF"/>
          </w:tcPr>
          <w:p w14:paraId="628399A4" w14:textId="0369CBA2" w:rsidR="005E2053" w:rsidRPr="00210040" w:rsidRDefault="005E2053" w:rsidP="005E2053">
            <w:pPr>
              <w:spacing w:before="60" w:after="60"/>
              <w:rPr>
                <w:rFonts w:ascii="Times New Roman" w:hAnsi="Times New Roman" w:cs="Times New Roman"/>
                <w:color w:val="000000"/>
                <w:sz w:val="20"/>
                <w:szCs w:val="20"/>
                <w:lang w:val="lt-LT"/>
              </w:rPr>
            </w:pPr>
            <w:r w:rsidRPr="00210040">
              <w:rPr>
                <w:rFonts w:ascii="Times New Roman" w:hAnsi="Times New Roman" w:cs="Times New Roman"/>
                <w:sz w:val="20"/>
                <w:szCs w:val="20"/>
                <w:lang w:val="lt-LT"/>
              </w:rPr>
              <w:t>Nivelyras</w:t>
            </w:r>
            <w:r w:rsidR="00D74CD8" w:rsidRPr="00210040">
              <w:rPr>
                <w:rFonts w:ascii="Times New Roman" w:hAnsi="Times New Roman" w:cs="Times New Roman"/>
                <w:sz w:val="20"/>
                <w:szCs w:val="20"/>
                <w:lang w:val="lt-LT"/>
              </w:rPr>
              <w:t xml:space="preserve"> (Patikra pas paslaugos teikėją)</w:t>
            </w:r>
          </w:p>
        </w:tc>
        <w:tc>
          <w:tcPr>
            <w:tcW w:w="2177" w:type="dxa"/>
            <w:tcBorders>
              <w:right w:val="single" w:sz="4" w:space="0" w:color="auto"/>
            </w:tcBorders>
          </w:tcPr>
          <w:p w14:paraId="6DAA1CF0" w14:textId="7AA9B7B8" w:rsidR="005E2053" w:rsidRPr="00210040" w:rsidRDefault="005E2053" w:rsidP="005E2053">
            <w:pPr>
              <w:spacing w:before="60" w:after="60"/>
              <w:jc w:val="center"/>
              <w:rPr>
                <w:rFonts w:ascii="Times New Roman" w:hAnsi="Times New Roman" w:cs="Times New Roman"/>
                <w:color w:val="000000"/>
                <w:sz w:val="20"/>
                <w:szCs w:val="20"/>
                <w:lang w:val="lt-LT"/>
              </w:rPr>
            </w:pPr>
            <w:r w:rsidRPr="00210040">
              <w:rPr>
                <w:rFonts w:ascii="Times New Roman" w:hAnsi="Times New Roman" w:cs="Times New Roman"/>
                <w:sz w:val="20"/>
                <w:szCs w:val="20"/>
                <w:lang w:val="lt-LT"/>
              </w:rPr>
              <w:t>Bosh GRL500HV</w:t>
            </w:r>
          </w:p>
        </w:tc>
        <w:tc>
          <w:tcPr>
            <w:tcW w:w="1182" w:type="dxa"/>
            <w:vAlign w:val="center"/>
          </w:tcPr>
          <w:p w14:paraId="322526C3" w14:textId="6E55641E" w:rsidR="005E2053" w:rsidRPr="00210040" w:rsidRDefault="005E2053" w:rsidP="005E2053">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564CDF2E" w14:textId="6F6FDA55" w:rsidR="005E2053" w:rsidRPr="00210040" w:rsidRDefault="005E2053" w:rsidP="005E2053">
            <w:pPr>
              <w:spacing w:before="60" w:after="60"/>
              <w:jc w:val="center"/>
              <w:rPr>
                <w:rFonts w:ascii="Times New Roman" w:hAnsi="Times New Roman" w:cs="Times New Roman"/>
                <w:sz w:val="20"/>
                <w:szCs w:val="20"/>
                <w:lang w:val="lt-LT"/>
              </w:rPr>
            </w:pPr>
            <w:r w:rsidRPr="00210040">
              <w:rPr>
                <w:rFonts w:ascii="Times New Roman" w:hAnsi="Times New Roman" w:cs="Times New Roman"/>
                <w:sz w:val="20"/>
                <w:szCs w:val="20"/>
                <w:lang w:val="lt-LT"/>
              </w:rPr>
              <w:t>5</w:t>
            </w:r>
          </w:p>
        </w:tc>
        <w:tc>
          <w:tcPr>
            <w:tcW w:w="1158" w:type="dxa"/>
          </w:tcPr>
          <w:p w14:paraId="5E1AC778" w14:textId="77777777" w:rsidR="005E2053" w:rsidRPr="00210040" w:rsidRDefault="005E2053" w:rsidP="005E2053">
            <w:pPr>
              <w:spacing w:before="60" w:after="60"/>
              <w:jc w:val="center"/>
              <w:rPr>
                <w:rFonts w:ascii="Times New Roman" w:eastAsia="Calibri" w:hAnsi="Times New Roman" w:cs="Times New Roman"/>
                <w:b/>
                <w:bCs/>
                <w:sz w:val="20"/>
                <w:szCs w:val="20"/>
                <w:lang w:val="lt-LT"/>
              </w:rPr>
            </w:pPr>
          </w:p>
        </w:tc>
        <w:tc>
          <w:tcPr>
            <w:tcW w:w="1214" w:type="dxa"/>
          </w:tcPr>
          <w:p w14:paraId="446325AE" w14:textId="77777777" w:rsidR="005E2053" w:rsidRPr="00210040" w:rsidRDefault="005E2053" w:rsidP="005E2053">
            <w:pPr>
              <w:spacing w:before="60" w:after="60"/>
              <w:jc w:val="center"/>
              <w:rPr>
                <w:rFonts w:ascii="Times New Roman" w:eastAsia="Calibri" w:hAnsi="Times New Roman" w:cs="Times New Roman"/>
                <w:b/>
                <w:bCs/>
                <w:sz w:val="20"/>
                <w:szCs w:val="20"/>
                <w:lang w:val="lt-LT"/>
              </w:rPr>
            </w:pPr>
          </w:p>
        </w:tc>
      </w:tr>
      <w:tr w:rsidR="00292C36" w:rsidRPr="00210040" w14:paraId="1D9899E3" w14:textId="77777777" w:rsidTr="0065035A">
        <w:trPr>
          <w:trHeight w:val="502"/>
        </w:trPr>
        <w:tc>
          <w:tcPr>
            <w:tcW w:w="762" w:type="dxa"/>
            <w:shd w:val="solid" w:color="FFFFFF" w:fill="auto"/>
            <w:vAlign w:val="center"/>
          </w:tcPr>
          <w:p w14:paraId="0174C0F1" w14:textId="0023CA06" w:rsidR="00292C36" w:rsidRPr="00210040" w:rsidRDefault="005E2053"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lastRenderedPageBreak/>
              <w:t>6</w:t>
            </w:r>
            <w:r w:rsidR="00292C36" w:rsidRPr="00210040">
              <w:rPr>
                <w:rFonts w:ascii="Times New Roman" w:eastAsia="Calibri" w:hAnsi="Times New Roman" w:cs="Times New Roman"/>
                <w:sz w:val="20"/>
                <w:szCs w:val="20"/>
                <w:lang w:val="lt-LT"/>
              </w:rPr>
              <w:t>.</w:t>
            </w:r>
          </w:p>
        </w:tc>
        <w:tc>
          <w:tcPr>
            <w:tcW w:w="2018" w:type="dxa"/>
            <w:shd w:val="clear" w:color="000000" w:fill="FFFFFF"/>
          </w:tcPr>
          <w:p w14:paraId="771A99A4" w14:textId="52DC6806" w:rsidR="00292C36" w:rsidRPr="00210040" w:rsidRDefault="00292C36"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Ruletė</w:t>
            </w:r>
            <w:r w:rsidR="00D44A21" w:rsidRPr="00210040">
              <w:rPr>
                <w:rFonts w:ascii="Times New Roman" w:hAnsi="Times New Roman" w:cs="Times New Roman"/>
                <w:color w:val="000000"/>
                <w:sz w:val="20"/>
                <w:szCs w:val="20"/>
                <w:lang w:val="lt-LT"/>
              </w:rPr>
              <w:t xml:space="preserve"> (</w:t>
            </w:r>
            <w:r w:rsidR="00D44A21" w:rsidRPr="00210040">
              <w:rPr>
                <w:rFonts w:ascii="Times New Roman" w:hAnsi="Times New Roman" w:cs="Times New Roman"/>
                <w:sz w:val="20"/>
                <w:szCs w:val="20"/>
                <w:lang w:val="lt-LT"/>
              </w:rPr>
              <w:t>Patikra pas paslaugos teikėją)</w:t>
            </w:r>
            <w:r w:rsidR="00D44A21" w:rsidRPr="00210040">
              <w:rPr>
                <w:rFonts w:ascii="Times New Roman" w:hAnsi="Times New Roman" w:cs="Times New Roman"/>
                <w:color w:val="000000"/>
                <w:sz w:val="20"/>
                <w:szCs w:val="20"/>
                <w:lang w:val="lt-LT"/>
              </w:rPr>
              <w:t xml:space="preserve"> </w:t>
            </w:r>
          </w:p>
        </w:tc>
        <w:tc>
          <w:tcPr>
            <w:tcW w:w="2177" w:type="dxa"/>
            <w:tcBorders>
              <w:right w:val="single" w:sz="4" w:space="0" w:color="auto"/>
            </w:tcBorders>
          </w:tcPr>
          <w:p w14:paraId="52851C58" w14:textId="36EB6515"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Jasper BPM, Bosh GWM32</w:t>
            </w:r>
          </w:p>
        </w:tc>
        <w:tc>
          <w:tcPr>
            <w:tcW w:w="1182" w:type="dxa"/>
            <w:vAlign w:val="center"/>
          </w:tcPr>
          <w:p w14:paraId="579D3369"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44CA1C02" w14:textId="35DCE501"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39</w:t>
            </w:r>
          </w:p>
        </w:tc>
        <w:tc>
          <w:tcPr>
            <w:tcW w:w="1158" w:type="dxa"/>
          </w:tcPr>
          <w:p w14:paraId="18A162E7"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025BFA29"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33C44C59" w14:textId="77777777" w:rsidTr="0065035A">
        <w:trPr>
          <w:trHeight w:val="502"/>
        </w:trPr>
        <w:tc>
          <w:tcPr>
            <w:tcW w:w="762" w:type="dxa"/>
            <w:shd w:val="solid" w:color="FFFFFF" w:fill="auto"/>
            <w:vAlign w:val="center"/>
          </w:tcPr>
          <w:p w14:paraId="02546CA4" w14:textId="3186D387" w:rsidR="00292C36" w:rsidRPr="00210040" w:rsidRDefault="005E2053"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7</w:t>
            </w:r>
            <w:r w:rsidR="00292C36" w:rsidRPr="00210040">
              <w:rPr>
                <w:rFonts w:ascii="Times New Roman" w:eastAsia="Calibri" w:hAnsi="Times New Roman" w:cs="Times New Roman"/>
                <w:sz w:val="20"/>
                <w:szCs w:val="20"/>
                <w:lang w:val="lt-LT"/>
              </w:rPr>
              <w:t>.</w:t>
            </w:r>
          </w:p>
        </w:tc>
        <w:tc>
          <w:tcPr>
            <w:tcW w:w="2018" w:type="dxa"/>
            <w:shd w:val="clear" w:color="000000" w:fill="FFFFFF"/>
          </w:tcPr>
          <w:p w14:paraId="7BD88B84" w14:textId="0A8157B2" w:rsidR="00292C36" w:rsidRPr="00210040" w:rsidRDefault="00292C36"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Tolimatis</w:t>
            </w:r>
            <w:r w:rsidR="00D44A21" w:rsidRPr="00210040">
              <w:rPr>
                <w:rFonts w:ascii="Times New Roman" w:hAnsi="Times New Roman" w:cs="Times New Roman"/>
                <w:color w:val="000000"/>
                <w:sz w:val="20"/>
                <w:szCs w:val="20"/>
                <w:lang w:val="lt-LT"/>
              </w:rPr>
              <w:t xml:space="preserve"> (Patikra pas paslaugos teikėją)</w:t>
            </w:r>
          </w:p>
        </w:tc>
        <w:tc>
          <w:tcPr>
            <w:tcW w:w="2177" w:type="dxa"/>
            <w:tcBorders>
              <w:right w:val="single" w:sz="4" w:space="0" w:color="auto"/>
            </w:tcBorders>
          </w:tcPr>
          <w:p w14:paraId="3D6D5326" w14:textId="10BED934"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Disto X510, Disto A3</w:t>
            </w:r>
          </w:p>
        </w:tc>
        <w:tc>
          <w:tcPr>
            <w:tcW w:w="1182" w:type="dxa"/>
            <w:vAlign w:val="center"/>
          </w:tcPr>
          <w:p w14:paraId="261B9D84"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0C769A16" w14:textId="764A34DF"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6</w:t>
            </w:r>
          </w:p>
        </w:tc>
        <w:tc>
          <w:tcPr>
            <w:tcW w:w="1158" w:type="dxa"/>
          </w:tcPr>
          <w:p w14:paraId="3D01FC42"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103747A5"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6EC64DF0" w14:textId="77777777" w:rsidTr="0065035A">
        <w:trPr>
          <w:trHeight w:val="502"/>
        </w:trPr>
        <w:tc>
          <w:tcPr>
            <w:tcW w:w="762" w:type="dxa"/>
            <w:shd w:val="solid" w:color="FFFFFF" w:fill="auto"/>
            <w:vAlign w:val="center"/>
          </w:tcPr>
          <w:p w14:paraId="0CB1D025" w14:textId="343313CC" w:rsidR="00292C36" w:rsidRPr="00210040" w:rsidRDefault="005E2053"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8</w:t>
            </w:r>
            <w:r w:rsidR="00292C36" w:rsidRPr="00210040">
              <w:rPr>
                <w:rFonts w:ascii="Times New Roman" w:eastAsia="Calibri" w:hAnsi="Times New Roman" w:cs="Times New Roman"/>
                <w:sz w:val="20"/>
                <w:szCs w:val="20"/>
                <w:lang w:val="lt-LT"/>
              </w:rPr>
              <w:t>.</w:t>
            </w:r>
          </w:p>
        </w:tc>
        <w:tc>
          <w:tcPr>
            <w:tcW w:w="2018" w:type="dxa"/>
          </w:tcPr>
          <w:p w14:paraId="1C8ADECE" w14:textId="0A7372F5" w:rsidR="00292C36" w:rsidRPr="00210040" w:rsidRDefault="00292C36"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Slankmatis</w:t>
            </w:r>
            <w:r w:rsidR="00D44A21" w:rsidRPr="00210040">
              <w:rPr>
                <w:rFonts w:ascii="Times New Roman" w:hAnsi="Times New Roman" w:cs="Times New Roman"/>
                <w:sz w:val="20"/>
                <w:szCs w:val="20"/>
                <w:lang w:val="lt-LT"/>
              </w:rPr>
              <w:t xml:space="preserve"> (Patikra pas paslaugos teikėją)</w:t>
            </w:r>
          </w:p>
        </w:tc>
        <w:tc>
          <w:tcPr>
            <w:tcW w:w="2177" w:type="dxa"/>
          </w:tcPr>
          <w:p w14:paraId="169243A1" w14:textId="706D81E3"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Klasika G150</w:t>
            </w:r>
          </w:p>
        </w:tc>
        <w:tc>
          <w:tcPr>
            <w:tcW w:w="1182" w:type="dxa"/>
            <w:vAlign w:val="center"/>
          </w:tcPr>
          <w:p w14:paraId="04393336"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216E492E" w14:textId="17DB433A"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4</w:t>
            </w:r>
          </w:p>
        </w:tc>
        <w:tc>
          <w:tcPr>
            <w:tcW w:w="1158" w:type="dxa"/>
          </w:tcPr>
          <w:p w14:paraId="1EFA23C8"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7D3B80BA"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460408F1" w14:textId="77777777" w:rsidTr="0065035A">
        <w:trPr>
          <w:trHeight w:val="248"/>
        </w:trPr>
        <w:tc>
          <w:tcPr>
            <w:tcW w:w="8748" w:type="dxa"/>
            <w:gridSpan w:val="6"/>
            <w:shd w:val="solid" w:color="FFFFFF" w:fill="auto"/>
          </w:tcPr>
          <w:p w14:paraId="22EF21EE" w14:textId="77777777" w:rsidR="00292C36" w:rsidRPr="00210040" w:rsidRDefault="00292C36" w:rsidP="008A7129">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sz w:val="20"/>
                <w:szCs w:val="20"/>
                <w:lang w:val="lt-LT"/>
              </w:rPr>
              <w:t>BENDRA PALYGINAMOJIPASIŪLYMO KAINA EUR BE PVM:</w:t>
            </w:r>
          </w:p>
        </w:tc>
        <w:tc>
          <w:tcPr>
            <w:tcW w:w="1214" w:type="dxa"/>
          </w:tcPr>
          <w:p w14:paraId="4AF577DC" w14:textId="77777777" w:rsidR="00292C36" w:rsidRPr="00210040" w:rsidRDefault="00292C36" w:rsidP="008A7129">
            <w:pPr>
              <w:spacing w:before="60" w:after="60"/>
              <w:jc w:val="center"/>
              <w:rPr>
                <w:rFonts w:ascii="Times New Roman" w:eastAsia="Calibri" w:hAnsi="Times New Roman" w:cs="Times New Roman"/>
                <w:sz w:val="20"/>
                <w:szCs w:val="20"/>
                <w:lang w:val="lt-LT"/>
              </w:rPr>
            </w:pPr>
          </w:p>
        </w:tc>
      </w:tr>
      <w:tr w:rsidR="00292C36" w:rsidRPr="00210040" w14:paraId="5EBED911" w14:textId="77777777" w:rsidTr="008A7129">
        <w:trPr>
          <w:trHeight w:val="224"/>
        </w:trPr>
        <w:tc>
          <w:tcPr>
            <w:tcW w:w="8748" w:type="dxa"/>
            <w:gridSpan w:val="6"/>
            <w:shd w:val="solid" w:color="FFFFFF" w:fill="auto"/>
          </w:tcPr>
          <w:p w14:paraId="23D7CD1C" w14:textId="77777777" w:rsidR="00292C36" w:rsidRPr="00210040" w:rsidRDefault="00292C36" w:rsidP="008A7129">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sz w:val="20"/>
                <w:szCs w:val="20"/>
                <w:lang w:val="lt-LT"/>
              </w:rPr>
              <w:t>PVM*:</w:t>
            </w:r>
          </w:p>
        </w:tc>
        <w:tc>
          <w:tcPr>
            <w:tcW w:w="1214" w:type="dxa"/>
          </w:tcPr>
          <w:p w14:paraId="28E4708F" w14:textId="77777777" w:rsidR="00292C36" w:rsidRPr="00210040" w:rsidRDefault="00292C36" w:rsidP="008A7129">
            <w:pPr>
              <w:spacing w:before="60" w:after="60"/>
              <w:jc w:val="center"/>
              <w:rPr>
                <w:rFonts w:ascii="Times New Roman" w:eastAsia="Calibri" w:hAnsi="Times New Roman" w:cs="Times New Roman"/>
                <w:sz w:val="20"/>
                <w:szCs w:val="20"/>
                <w:lang w:val="lt-LT"/>
              </w:rPr>
            </w:pPr>
          </w:p>
        </w:tc>
      </w:tr>
      <w:tr w:rsidR="00292C36" w:rsidRPr="00210040" w14:paraId="4CC36F69"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5A9A4714" w14:textId="77777777" w:rsidR="00292C36" w:rsidRPr="00210040" w:rsidRDefault="00292C36" w:rsidP="008A7129">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b/>
                <w:sz w:val="20"/>
                <w:szCs w:val="20"/>
                <w:lang w:val="lt-LT"/>
              </w:rPr>
              <w:t>BENDRAPALYGINAMOJI PASIŪLYMO KAINA EUR SU PVM:</w:t>
            </w:r>
          </w:p>
        </w:tc>
        <w:tc>
          <w:tcPr>
            <w:tcW w:w="1214" w:type="dxa"/>
          </w:tcPr>
          <w:p w14:paraId="6BA5A54D" w14:textId="77777777" w:rsidR="00292C36" w:rsidRPr="00210040" w:rsidRDefault="00292C36" w:rsidP="008A7129">
            <w:pPr>
              <w:spacing w:before="60" w:after="60"/>
              <w:jc w:val="center"/>
              <w:rPr>
                <w:rFonts w:ascii="Times New Roman" w:eastAsia="Calibri" w:hAnsi="Times New Roman" w:cs="Times New Roman"/>
                <w:sz w:val="20"/>
                <w:szCs w:val="20"/>
                <w:lang w:val="lt-LT"/>
              </w:rPr>
            </w:pPr>
          </w:p>
        </w:tc>
      </w:tr>
      <w:tr w:rsidR="00FC4D21" w:rsidRPr="00210040" w14:paraId="619F529B"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38310004" w14:textId="77777777" w:rsidR="00FC4D21" w:rsidRPr="00210040" w:rsidRDefault="00FC4D21" w:rsidP="00FC4D21">
            <w:pPr>
              <w:jc w:val="right"/>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Pirkimo dokumentuose nenurodytoms, tačiau pagal funkcinę paskirtį panašioms paslaugoms</w:t>
            </w:r>
          </w:p>
          <w:p w14:paraId="4ADA6F05" w14:textId="77777777" w:rsidR="00FC4D21" w:rsidRPr="00210040" w:rsidRDefault="00FC4D21" w:rsidP="00FC4D21">
            <w:pPr>
              <w:jc w:val="right"/>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bus taikoma fiksuoto dydžio nuolaida visą sutarties galiojimo laikotarpį (nurodomi</w:t>
            </w:r>
          </w:p>
          <w:p w14:paraId="166329D1" w14:textId="38E1FD4A" w:rsidR="00FC4D21" w:rsidRPr="00210040" w:rsidRDefault="00FC4D21" w:rsidP="00FC4D21">
            <w:pPr>
              <w:spacing w:before="60" w:after="60"/>
              <w:jc w:val="right"/>
              <w:rPr>
                <w:rFonts w:ascii="Times New Roman" w:eastAsia="Times New Roman" w:hAnsi="Times New Roman" w:cs="Times New Roman"/>
                <w:b/>
                <w:sz w:val="20"/>
                <w:szCs w:val="20"/>
                <w:lang w:val="lt-LT"/>
              </w:rPr>
            </w:pPr>
            <w:r w:rsidRPr="00210040">
              <w:rPr>
                <w:rFonts w:ascii="Times New Roman" w:eastAsia="Times New Roman" w:hAnsi="Times New Roman" w:cs="Times New Roman"/>
                <w:b/>
                <w:bCs/>
                <w:sz w:val="20"/>
                <w:szCs w:val="20"/>
                <w:lang w:val="lt-LT" w:eastAsia="lt-LT"/>
              </w:rPr>
              <w:t>procentai):</w:t>
            </w:r>
          </w:p>
        </w:tc>
        <w:tc>
          <w:tcPr>
            <w:tcW w:w="1214" w:type="dxa"/>
          </w:tcPr>
          <w:p w14:paraId="7547E168" w14:textId="77777777" w:rsidR="00FC4D21" w:rsidRPr="00210040" w:rsidRDefault="00FC4D21" w:rsidP="008A7129">
            <w:pPr>
              <w:spacing w:before="60" w:after="60"/>
              <w:jc w:val="center"/>
              <w:rPr>
                <w:rFonts w:ascii="Times New Roman" w:eastAsia="Calibri" w:hAnsi="Times New Roman" w:cs="Times New Roman"/>
                <w:sz w:val="20"/>
                <w:szCs w:val="20"/>
                <w:lang w:val="lt-LT"/>
              </w:rPr>
            </w:pPr>
          </w:p>
        </w:tc>
      </w:tr>
    </w:tbl>
    <w:p w14:paraId="0AAE711F" w14:textId="77777777" w:rsidR="00C34D92" w:rsidRPr="00F95B5B" w:rsidRDefault="00C34D92" w:rsidP="0020528A">
      <w:pPr>
        <w:spacing w:after="0" w:line="240" w:lineRule="auto"/>
        <w:rPr>
          <w:rFonts w:ascii="Times New Roman" w:eastAsia="Times New Roman" w:hAnsi="Times New Roman" w:cs="Times New Roman"/>
          <w:sz w:val="22"/>
          <w:szCs w:val="22"/>
        </w:rPr>
      </w:pPr>
    </w:p>
    <w:p w14:paraId="7BBDB7DC" w14:textId="77777777" w:rsidR="0020528A" w:rsidRPr="00210040" w:rsidRDefault="0020528A" w:rsidP="0020528A">
      <w:pPr>
        <w:widowControl w:val="0"/>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*Tais atvejais, kai pagal galiojančius teisės aktus tiekėjui nereikia mokėti PVM, jis nepildo lentelės skilčių kur nurodyta PVM ar pasiūlymo kaina su PVM ir nurodo priežastis, dėl kurių PVM nemoka. </w:t>
      </w:r>
      <w:r w:rsidRPr="00210040">
        <w:rPr>
          <w:rFonts w:ascii="Times New Roman" w:eastAsia="Calibri" w:hAnsi="Times New Roman" w:cs="Times New Roman"/>
          <w:sz w:val="18"/>
          <w:szCs w:val="18"/>
        </w:rPr>
        <w:t xml:space="preserve">Pagalbinę informaciją, kaip turėtų būti vertinami tiekėjų pasiūlymai, kai  perkančioji organizacija yra PVM mokėtoja ir (ar) tiekėjams taikomi skirtingi </w:t>
      </w:r>
      <w:r w:rsidRPr="00210040">
        <w:rPr>
          <w:rFonts w:ascii="Times New Roman" w:eastAsia="Times New Roman" w:hAnsi="Times New Roman" w:cs="Times New Roman"/>
          <w:sz w:val="18"/>
          <w:szCs w:val="18"/>
        </w:rPr>
        <w:t xml:space="preserve">Lietuvos Respublikos pridėtinės vertės mokesčio įstatymo reikalavimai, rasite </w:t>
      </w:r>
      <w:r w:rsidRPr="00210040">
        <w:rPr>
          <w:rFonts w:ascii="Times New Roman" w:hAnsi="Times New Roman" w:cs="Times New Roman"/>
          <w:sz w:val="18"/>
          <w:szCs w:val="18"/>
        </w:rPr>
        <w:t xml:space="preserve"> </w:t>
      </w:r>
      <w:hyperlink r:id="rId12" w:history="1">
        <w:r w:rsidRPr="00210040">
          <w:rPr>
            <w:rStyle w:val="Hipersaitas"/>
            <w:rFonts w:ascii="Times New Roman" w:hAnsi="Times New Roman" w:cs="Times New Roman"/>
            <w:color w:val="007BB8"/>
            <w:sz w:val="18"/>
            <w:szCs w:val="18"/>
          </w:rPr>
          <w:t>https://www.vmi.lt/evmi/pridetines-vertes-mokestis</w:t>
        </w:r>
      </w:hyperlink>
      <w:r w:rsidRPr="00210040">
        <w:rPr>
          <w:rFonts w:ascii="Times New Roman" w:hAnsi="Times New Roman" w:cs="Times New Roman"/>
          <w:color w:val="007BB8"/>
          <w:sz w:val="18"/>
          <w:szCs w:val="18"/>
        </w:rPr>
        <w:t xml:space="preserve">. </w:t>
      </w:r>
    </w:p>
    <w:p w14:paraId="38436FD4" w14:textId="77777777" w:rsidR="0020528A" w:rsidRPr="00210040" w:rsidRDefault="0020528A" w:rsidP="0020528A">
      <w:pPr>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Pasiūlymo kaina pateikiama, nurodant </w:t>
      </w:r>
      <w:r w:rsidRPr="00210040">
        <w:rPr>
          <w:rFonts w:ascii="Times New Roman" w:eastAsia="Calibri" w:hAnsi="Times New Roman" w:cs="Times New Roman"/>
          <w:sz w:val="18"/>
          <w:szCs w:val="18"/>
        </w:rPr>
        <w:t>2 (du)</w:t>
      </w:r>
      <w:r w:rsidRPr="00210040">
        <w:rPr>
          <w:rFonts w:ascii="Times New Roman" w:eastAsia="Times New Roman" w:hAnsi="Times New Roman" w:cs="Times New Roman"/>
          <w:sz w:val="18"/>
          <w:szCs w:val="18"/>
        </w:rPr>
        <w:t xml:space="preserve"> skaičius po kablelio.</w:t>
      </w:r>
    </w:p>
    <w:p w14:paraId="0E25EA11" w14:textId="77777777" w:rsidR="0020528A" w:rsidRPr="00F95B5B" w:rsidRDefault="0020528A" w:rsidP="0020528A">
      <w:pPr>
        <w:spacing w:after="0" w:line="240" w:lineRule="auto"/>
        <w:jc w:val="both"/>
        <w:rPr>
          <w:rFonts w:ascii="Times New Roman" w:eastAsia="Times New Roman" w:hAnsi="Times New Roman" w:cs="Times New Roman"/>
          <w:sz w:val="22"/>
          <w:szCs w:val="22"/>
        </w:rPr>
      </w:pPr>
    </w:p>
    <w:p w14:paraId="3F86DF31" w14:textId="1C8E9277" w:rsidR="00C31E74" w:rsidRPr="00F95B5B" w:rsidRDefault="0020528A" w:rsidP="00E05164">
      <w:pPr>
        <w:spacing w:after="0" w:line="240" w:lineRule="auto"/>
        <w:jc w:val="both"/>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sidR="00292C36" w:rsidRPr="00F95B5B">
        <w:rPr>
          <w:rFonts w:ascii="Times New Roman" w:eastAsia="Times New Roman" w:hAnsi="Times New Roman" w:cs="Times New Roman"/>
          <w:b/>
          <w:sz w:val="22"/>
          <w:szCs w:val="22"/>
        </w:rPr>
        <w:t>17</w:t>
      </w:r>
      <w:r w:rsidRPr="00F95B5B">
        <w:rPr>
          <w:rFonts w:ascii="Times New Roman" w:eastAsia="Times New Roman" w:hAnsi="Times New Roman" w:cs="Times New Roman"/>
          <w:b/>
          <w:sz w:val="22"/>
          <w:szCs w:val="22"/>
        </w:rPr>
        <w:t xml:space="preserve"> 000,00 EUR be PVM.</w:t>
      </w:r>
    </w:p>
    <w:p w14:paraId="42900744" w14:textId="77777777" w:rsidR="0020528A" w:rsidRPr="00F95B5B" w:rsidRDefault="0020528A" w:rsidP="00E05164">
      <w:pPr>
        <w:spacing w:after="0" w:line="240" w:lineRule="auto"/>
        <w:jc w:val="both"/>
        <w:rPr>
          <w:rFonts w:ascii="Times New Roman" w:eastAsia="Times New Roman" w:hAnsi="Times New Roman" w:cs="Times New Roman"/>
          <w:b/>
          <w:sz w:val="22"/>
          <w:szCs w:val="22"/>
        </w:rPr>
      </w:pPr>
    </w:p>
    <w:p w14:paraId="413E3E92" w14:textId="1566DDCB" w:rsidR="00292C36" w:rsidRPr="00F95B5B" w:rsidRDefault="005E2053" w:rsidP="00292C36">
      <w:pPr>
        <w:spacing w:after="0" w:line="240" w:lineRule="auto"/>
        <w:jc w:val="both"/>
        <w:rPr>
          <w:rFonts w:ascii="Times New Roman" w:eastAsiaTheme="minorHAnsi" w:hAnsi="Times New Roman" w:cs="Times New Roman"/>
          <w:b/>
          <w:bCs/>
          <w:sz w:val="22"/>
          <w:szCs w:val="22"/>
          <w:lang w:eastAsia="en-US"/>
        </w:rPr>
      </w:pPr>
      <w:r w:rsidRPr="00F95B5B">
        <w:rPr>
          <w:rFonts w:ascii="Times New Roman" w:eastAsiaTheme="minorHAnsi" w:hAnsi="Times New Roman" w:cs="Times New Roman"/>
          <w:b/>
          <w:bCs/>
          <w:sz w:val="22"/>
          <w:szCs w:val="22"/>
          <w:lang w:eastAsia="en-US"/>
        </w:rPr>
        <w:t>Antra</w:t>
      </w:r>
      <w:r w:rsidR="00292C36" w:rsidRPr="00F95B5B">
        <w:rPr>
          <w:rFonts w:ascii="Times New Roman" w:eastAsiaTheme="minorHAnsi" w:hAnsi="Times New Roman" w:cs="Times New Roman"/>
          <w:b/>
          <w:bCs/>
          <w:sz w:val="22"/>
          <w:szCs w:val="22"/>
          <w:lang w:eastAsia="en-US"/>
        </w:rPr>
        <w:t xml:space="preserve"> pirkimo dalis - Jėgos, masės ir judesio parametrų matavimo priemonių metrologinė patikra</w:t>
      </w:r>
    </w:p>
    <w:p w14:paraId="0BF347ED" w14:textId="04C7278B" w:rsidR="00292C36" w:rsidRPr="00F95B5B" w:rsidRDefault="005E2053" w:rsidP="00292C36">
      <w:pPr>
        <w:spacing w:after="0" w:line="240" w:lineRule="auto"/>
        <w:ind w:left="7776" w:firstLine="1296"/>
        <w:jc w:val="both"/>
        <w:rPr>
          <w:rFonts w:ascii="Times New Roman" w:eastAsia="Calibri" w:hAnsi="Times New Roman" w:cs="Times New Roman"/>
          <w:iCs/>
          <w:sz w:val="22"/>
          <w:szCs w:val="22"/>
          <w:lang w:eastAsia="en-US"/>
        </w:rPr>
      </w:pPr>
      <w:r w:rsidRPr="00F95B5B">
        <w:rPr>
          <w:rFonts w:ascii="Times New Roman" w:eastAsia="Calibri" w:hAnsi="Times New Roman" w:cs="Times New Roman"/>
          <w:iCs/>
          <w:sz w:val="22"/>
          <w:szCs w:val="22"/>
          <w:lang w:eastAsia="en-US"/>
        </w:rPr>
        <w:t>2</w:t>
      </w:r>
      <w:r w:rsidR="00292C36" w:rsidRPr="00F95B5B">
        <w:rPr>
          <w:rFonts w:ascii="Times New Roman" w:eastAsia="Calibri" w:hAnsi="Times New Roman" w:cs="Times New Roman"/>
          <w:iCs/>
          <w:sz w:val="22"/>
          <w:szCs w:val="22"/>
          <w:lang w:eastAsia="en-US"/>
        </w:rPr>
        <w:t xml:space="preserve"> lentelė</w:t>
      </w:r>
    </w:p>
    <w:tbl>
      <w:tblPr>
        <w:tblStyle w:val="Lentelstinklelis5"/>
        <w:tblW w:w="9962" w:type="dxa"/>
        <w:tblLook w:val="04A0" w:firstRow="1" w:lastRow="0" w:firstColumn="1" w:lastColumn="0" w:noHBand="0" w:noVBand="1"/>
      </w:tblPr>
      <w:tblGrid>
        <w:gridCol w:w="745"/>
        <w:gridCol w:w="2205"/>
        <w:gridCol w:w="2103"/>
        <w:gridCol w:w="1147"/>
        <w:gridCol w:w="1443"/>
        <w:gridCol w:w="1130"/>
        <w:gridCol w:w="1189"/>
      </w:tblGrid>
      <w:tr w:rsidR="00292C36" w:rsidRPr="00210040" w14:paraId="288AAF4E" w14:textId="77777777" w:rsidTr="00D74CD8">
        <w:trPr>
          <w:trHeight w:val="816"/>
        </w:trPr>
        <w:tc>
          <w:tcPr>
            <w:tcW w:w="745" w:type="dxa"/>
          </w:tcPr>
          <w:p w14:paraId="0F1AFD42"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Eil. Nr.</w:t>
            </w:r>
          </w:p>
        </w:tc>
        <w:tc>
          <w:tcPr>
            <w:tcW w:w="2205" w:type="dxa"/>
          </w:tcPr>
          <w:p w14:paraId="19727C42"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Pavadinimas</w:t>
            </w:r>
          </w:p>
        </w:tc>
        <w:tc>
          <w:tcPr>
            <w:tcW w:w="2103" w:type="dxa"/>
          </w:tcPr>
          <w:p w14:paraId="5815BB0E"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hAnsi="Times New Roman" w:cs="Times New Roman"/>
                <w:b/>
                <w:bCs/>
                <w:sz w:val="20"/>
                <w:szCs w:val="20"/>
                <w:lang w:val="lt-LT"/>
              </w:rPr>
              <w:t>Tipas (dauguma prietaisų)</w:t>
            </w:r>
          </w:p>
        </w:tc>
        <w:tc>
          <w:tcPr>
            <w:tcW w:w="1147" w:type="dxa"/>
          </w:tcPr>
          <w:p w14:paraId="54B5E213"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Mato vnt.</w:t>
            </w:r>
          </w:p>
        </w:tc>
        <w:tc>
          <w:tcPr>
            <w:tcW w:w="1443" w:type="dxa"/>
          </w:tcPr>
          <w:p w14:paraId="60AED282"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Preliminarus kiekis*</w:t>
            </w:r>
          </w:p>
        </w:tc>
        <w:tc>
          <w:tcPr>
            <w:tcW w:w="1130" w:type="dxa"/>
          </w:tcPr>
          <w:p w14:paraId="2DCEBCBD" w14:textId="77777777" w:rsidR="00292C36" w:rsidRPr="00210040" w:rsidRDefault="00292C36" w:rsidP="008A7129">
            <w:pPr>
              <w:autoSpaceDE w:val="0"/>
              <w:autoSpaceDN w:val="0"/>
              <w:adjustRightInd w:val="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Kaina</w:t>
            </w:r>
          </w:p>
          <w:p w14:paraId="6F2B6DA2" w14:textId="77777777" w:rsidR="00292C36" w:rsidRPr="00210040" w:rsidRDefault="00292C36" w:rsidP="008A7129">
            <w:pPr>
              <w:autoSpaceDE w:val="0"/>
              <w:autoSpaceDN w:val="0"/>
              <w:adjustRightInd w:val="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EUR be PVM už 1 mato vnt.</w:t>
            </w:r>
          </w:p>
        </w:tc>
        <w:tc>
          <w:tcPr>
            <w:tcW w:w="1189" w:type="dxa"/>
          </w:tcPr>
          <w:p w14:paraId="7019CAEC"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Bendra kaina EUR be PVM</w:t>
            </w:r>
          </w:p>
        </w:tc>
      </w:tr>
      <w:tr w:rsidR="00D74CD8" w:rsidRPr="00210040" w14:paraId="424C937C" w14:textId="77777777" w:rsidTr="00355DF1">
        <w:trPr>
          <w:trHeight w:val="502"/>
        </w:trPr>
        <w:tc>
          <w:tcPr>
            <w:tcW w:w="745" w:type="dxa"/>
            <w:shd w:val="solid" w:color="FFFFFF" w:fill="auto"/>
            <w:vAlign w:val="center"/>
          </w:tcPr>
          <w:p w14:paraId="206A96D1" w14:textId="0CCBD553" w:rsidR="00D74CD8" w:rsidRPr="00210040" w:rsidRDefault="00D74CD8" w:rsidP="00D74CD8">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1</w:t>
            </w:r>
          </w:p>
        </w:tc>
        <w:tc>
          <w:tcPr>
            <w:tcW w:w="2205" w:type="dxa"/>
            <w:shd w:val="clear" w:color="000000" w:fill="FFFFFF"/>
          </w:tcPr>
          <w:p w14:paraId="34288666" w14:textId="23959CC3" w:rsidR="00D74CD8" w:rsidRPr="00210040" w:rsidRDefault="00D74CD8" w:rsidP="00D74CD8">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Svarstyklės (Patikra)</w:t>
            </w:r>
          </w:p>
        </w:tc>
        <w:tc>
          <w:tcPr>
            <w:tcW w:w="2103" w:type="dxa"/>
            <w:tcBorders>
              <w:right w:val="single" w:sz="4" w:space="0" w:color="auto"/>
            </w:tcBorders>
          </w:tcPr>
          <w:p w14:paraId="76DA725D" w14:textId="77777777" w:rsidR="00D74CD8" w:rsidRPr="00210040" w:rsidRDefault="00D74CD8" w:rsidP="00D74CD8">
            <w:pPr>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RADWAG WLC 60/C2/K</w:t>
            </w:r>
          </w:p>
          <w:p w14:paraId="11B8D2EC" w14:textId="1DFC65CF" w:rsidR="00D74CD8" w:rsidRPr="00210040" w:rsidRDefault="00D74CD8" w:rsidP="00D74CD8">
            <w:pPr>
              <w:spacing w:before="60" w:after="60"/>
              <w:jc w:val="center"/>
              <w:rPr>
                <w:rFonts w:ascii="Times New Roman" w:eastAsia="Times New Roman" w:hAnsi="Times New Roman" w:cs="Times New Roman"/>
                <w:sz w:val="20"/>
                <w:szCs w:val="20"/>
                <w:lang w:val="lt-LT"/>
              </w:rPr>
            </w:pPr>
          </w:p>
        </w:tc>
        <w:tc>
          <w:tcPr>
            <w:tcW w:w="1147" w:type="dxa"/>
            <w:vAlign w:val="center"/>
          </w:tcPr>
          <w:p w14:paraId="7A804F5E" w14:textId="77777777"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2771CCB9" w14:textId="2B4820AC"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3</w:t>
            </w:r>
          </w:p>
        </w:tc>
        <w:tc>
          <w:tcPr>
            <w:tcW w:w="1130" w:type="dxa"/>
          </w:tcPr>
          <w:p w14:paraId="53C7AD8C"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2E59B39E"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2965209B" w14:textId="77777777" w:rsidTr="00355DF1">
        <w:trPr>
          <w:trHeight w:val="502"/>
        </w:trPr>
        <w:tc>
          <w:tcPr>
            <w:tcW w:w="745" w:type="dxa"/>
            <w:shd w:val="solid" w:color="FFFFFF" w:fill="auto"/>
            <w:vAlign w:val="center"/>
          </w:tcPr>
          <w:p w14:paraId="0EC2C2C8" w14:textId="02C3999D" w:rsidR="00D74CD8" w:rsidRPr="00210040" w:rsidRDefault="00D74CD8" w:rsidP="00D74CD8">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2</w:t>
            </w:r>
          </w:p>
        </w:tc>
        <w:tc>
          <w:tcPr>
            <w:tcW w:w="2205" w:type="dxa"/>
            <w:shd w:val="clear" w:color="000000" w:fill="FFFFFF"/>
          </w:tcPr>
          <w:p w14:paraId="60B7381D" w14:textId="52A209AD" w:rsidR="00D74CD8" w:rsidRPr="00210040" w:rsidRDefault="00D74CD8" w:rsidP="00D74CD8">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Svarstyklės (Patikra)</w:t>
            </w:r>
          </w:p>
        </w:tc>
        <w:tc>
          <w:tcPr>
            <w:tcW w:w="2103" w:type="dxa"/>
            <w:tcBorders>
              <w:right w:val="single" w:sz="4" w:space="0" w:color="auto"/>
            </w:tcBorders>
          </w:tcPr>
          <w:p w14:paraId="6FF098FC" w14:textId="73FD2347"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 xml:space="preserve">RADWAG PM 25.C32, </w:t>
            </w:r>
          </w:p>
        </w:tc>
        <w:tc>
          <w:tcPr>
            <w:tcW w:w="1147" w:type="dxa"/>
            <w:vAlign w:val="center"/>
          </w:tcPr>
          <w:p w14:paraId="7C29DD53" w14:textId="77777777"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6D1CBB00" w14:textId="091A25CD"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2</w:t>
            </w:r>
          </w:p>
        </w:tc>
        <w:tc>
          <w:tcPr>
            <w:tcW w:w="1130" w:type="dxa"/>
          </w:tcPr>
          <w:p w14:paraId="023EE6F7"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422F3DDD"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2F0C749C" w14:textId="77777777" w:rsidTr="00355DF1">
        <w:trPr>
          <w:trHeight w:val="502"/>
        </w:trPr>
        <w:tc>
          <w:tcPr>
            <w:tcW w:w="745" w:type="dxa"/>
            <w:shd w:val="solid" w:color="FFFFFF" w:fill="auto"/>
            <w:vAlign w:val="center"/>
          </w:tcPr>
          <w:p w14:paraId="07345304" w14:textId="24E8C1F3" w:rsidR="00D74CD8" w:rsidRPr="00210040" w:rsidRDefault="00D74CD8" w:rsidP="00D74CD8">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3</w:t>
            </w:r>
          </w:p>
        </w:tc>
        <w:tc>
          <w:tcPr>
            <w:tcW w:w="2205" w:type="dxa"/>
            <w:shd w:val="clear" w:color="000000" w:fill="FFFFFF"/>
          </w:tcPr>
          <w:p w14:paraId="06245F8D" w14:textId="6C194370" w:rsidR="00D74CD8" w:rsidRPr="00210040" w:rsidRDefault="00D74CD8" w:rsidP="00D74CD8">
            <w:pPr>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Svarstyklės (Patikra)</w:t>
            </w:r>
          </w:p>
          <w:p w14:paraId="7D6184C9" w14:textId="77777777" w:rsidR="00D74CD8" w:rsidRPr="00210040" w:rsidRDefault="00D74CD8" w:rsidP="00D74CD8">
            <w:pPr>
              <w:spacing w:before="60" w:after="60"/>
              <w:rPr>
                <w:rFonts w:ascii="Times New Roman" w:hAnsi="Times New Roman" w:cs="Times New Roman"/>
                <w:color w:val="000000"/>
                <w:sz w:val="20"/>
                <w:szCs w:val="20"/>
                <w:lang w:val="lt-LT"/>
              </w:rPr>
            </w:pPr>
          </w:p>
        </w:tc>
        <w:tc>
          <w:tcPr>
            <w:tcW w:w="2103" w:type="dxa"/>
            <w:tcBorders>
              <w:right w:val="single" w:sz="4" w:space="0" w:color="auto"/>
            </w:tcBorders>
          </w:tcPr>
          <w:p w14:paraId="21300609" w14:textId="3C724E1C" w:rsidR="00D74CD8" w:rsidRPr="00210040" w:rsidRDefault="00D74CD8" w:rsidP="00D74CD8">
            <w:pPr>
              <w:spacing w:before="60" w:after="60"/>
              <w:jc w:val="center"/>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RADWAG PS 8100.R2.M</w:t>
            </w:r>
          </w:p>
        </w:tc>
        <w:tc>
          <w:tcPr>
            <w:tcW w:w="1147" w:type="dxa"/>
          </w:tcPr>
          <w:p w14:paraId="4A645A37" w14:textId="1009FC85"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06E5CCBF" w14:textId="4B28EF9B" w:rsidR="00D74CD8" w:rsidRPr="00210040" w:rsidRDefault="00D74CD8" w:rsidP="00D74CD8">
            <w:pPr>
              <w:spacing w:before="60" w:after="60"/>
              <w:jc w:val="center"/>
              <w:rPr>
                <w:rFonts w:ascii="Times New Roman" w:hAnsi="Times New Roman" w:cs="Times New Roman"/>
                <w:sz w:val="20"/>
                <w:szCs w:val="20"/>
                <w:lang w:val="lt-LT"/>
              </w:rPr>
            </w:pPr>
            <w:r w:rsidRPr="00210040">
              <w:rPr>
                <w:rFonts w:ascii="Times New Roman" w:hAnsi="Times New Roman" w:cs="Times New Roman"/>
                <w:sz w:val="20"/>
                <w:szCs w:val="20"/>
                <w:lang w:val="lt-LT"/>
              </w:rPr>
              <w:t>1</w:t>
            </w:r>
          </w:p>
        </w:tc>
        <w:tc>
          <w:tcPr>
            <w:tcW w:w="1130" w:type="dxa"/>
          </w:tcPr>
          <w:p w14:paraId="38EC69EB"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60A82E7E"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454DB764" w14:textId="77777777" w:rsidTr="00355DF1">
        <w:trPr>
          <w:trHeight w:val="502"/>
        </w:trPr>
        <w:tc>
          <w:tcPr>
            <w:tcW w:w="745" w:type="dxa"/>
            <w:shd w:val="solid" w:color="FFFFFF" w:fill="auto"/>
            <w:vAlign w:val="center"/>
          </w:tcPr>
          <w:p w14:paraId="5925A805" w14:textId="10655DAD" w:rsidR="00D74CD8" w:rsidRPr="00210040" w:rsidRDefault="00D74CD8" w:rsidP="00D74CD8">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4</w:t>
            </w:r>
          </w:p>
        </w:tc>
        <w:tc>
          <w:tcPr>
            <w:tcW w:w="2205" w:type="dxa"/>
            <w:shd w:val="clear" w:color="000000" w:fill="FFFFFF"/>
          </w:tcPr>
          <w:p w14:paraId="14ABA481" w14:textId="25271F2B" w:rsidR="00D74CD8" w:rsidRPr="00210040" w:rsidRDefault="00D74CD8" w:rsidP="00D74CD8">
            <w:pPr>
              <w:spacing w:before="60" w:after="60"/>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Svarstyklės (Patikra)</w:t>
            </w:r>
          </w:p>
        </w:tc>
        <w:tc>
          <w:tcPr>
            <w:tcW w:w="2103" w:type="dxa"/>
            <w:tcBorders>
              <w:right w:val="single" w:sz="4" w:space="0" w:color="auto"/>
            </w:tcBorders>
          </w:tcPr>
          <w:p w14:paraId="17D2B6CB" w14:textId="00B29D6B" w:rsidR="00D74CD8" w:rsidRPr="00210040" w:rsidRDefault="00D74CD8" w:rsidP="00D74CD8">
            <w:pPr>
              <w:spacing w:before="60" w:after="60"/>
              <w:jc w:val="center"/>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CAS DB-150kg.</w:t>
            </w:r>
          </w:p>
        </w:tc>
        <w:tc>
          <w:tcPr>
            <w:tcW w:w="1147" w:type="dxa"/>
          </w:tcPr>
          <w:p w14:paraId="09BB39A1" w14:textId="6A2945B1"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6E9E8B96" w14:textId="7C7CE7BE" w:rsidR="00D74CD8" w:rsidRPr="00210040" w:rsidRDefault="00D74CD8" w:rsidP="00D74CD8">
            <w:pPr>
              <w:spacing w:before="60" w:after="60"/>
              <w:jc w:val="center"/>
              <w:rPr>
                <w:rFonts w:ascii="Times New Roman" w:hAnsi="Times New Roman" w:cs="Times New Roman"/>
                <w:sz w:val="20"/>
                <w:szCs w:val="20"/>
                <w:lang w:val="lt-LT"/>
              </w:rPr>
            </w:pPr>
            <w:r w:rsidRPr="00210040">
              <w:rPr>
                <w:rFonts w:ascii="Times New Roman" w:hAnsi="Times New Roman" w:cs="Times New Roman"/>
                <w:sz w:val="20"/>
                <w:szCs w:val="20"/>
                <w:lang w:val="lt-LT"/>
              </w:rPr>
              <w:t>3</w:t>
            </w:r>
          </w:p>
        </w:tc>
        <w:tc>
          <w:tcPr>
            <w:tcW w:w="1130" w:type="dxa"/>
          </w:tcPr>
          <w:p w14:paraId="535DD8E0"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5255EC0E"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7EEC15C5" w14:textId="77777777" w:rsidTr="00355DF1">
        <w:trPr>
          <w:trHeight w:val="502"/>
        </w:trPr>
        <w:tc>
          <w:tcPr>
            <w:tcW w:w="745" w:type="dxa"/>
            <w:shd w:val="solid" w:color="FFFFFF" w:fill="auto"/>
            <w:vAlign w:val="center"/>
          </w:tcPr>
          <w:p w14:paraId="7C73BB25" w14:textId="767C244A" w:rsidR="00D74CD8" w:rsidRPr="00210040" w:rsidRDefault="00D74CD8" w:rsidP="00D74CD8">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5</w:t>
            </w:r>
          </w:p>
        </w:tc>
        <w:tc>
          <w:tcPr>
            <w:tcW w:w="2205" w:type="dxa"/>
            <w:shd w:val="clear" w:color="000000" w:fill="FFFFFF"/>
          </w:tcPr>
          <w:p w14:paraId="7EDF7F23" w14:textId="5CC196AB" w:rsidR="00D74CD8" w:rsidRPr="00210040" w:rsidRDefault="00D74CD8" w:rsidP="00D74CD8">
            <w:pPr>
              <w:spacing w:before="60" w:after="60"/>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Svarstyklės (Patikra)</w:t>
            </w:r>
          </w:p>
        </w:tc>
        <w:tc>
          <w:tcPr>
            <w:tcW w:w="2103" w:type="dxa"/>
            <w:tcBorders>
              <w:right w:val="single" w:sz="4" w:space="0" w:color="auto"/>
            </w:tcBorders>
          </w:tcPr>
          <w:p w14:paraId="5F1D55ED" w14:textId="426B3D9B" w:rsidR="00D74CD8" w:rsidRPr="00210040" w:rsidRDefault="00D74CD8" w:rsidP="00D74CD8">
            <w:pPr>
              <w:spacing w:before="60" w:after="60"/>
              <w:jc w:val="center"/>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MSI YH-T7</w:t>
            </w:r>
          </w:p>
        </w:tc>
        <w:tc>
          <w:tcPr>
            <w:tcW w:w="1147" w:type="dxa"/>
          </w:tcPr>
          <w:p w14:paraId="03765AD0" w14:textId="4C638D2A"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6E869EBF" w14:textId="5ED36D71" w:rsidR="00D74CD8" w:rsidRPr="00210040" w:rsidRDefault="00D74CD8" w:rsidP="00D74CD8">
            <w:pPr>
              <w:spacing w:before="60" w:after="60"/>
              <w:jc w:val="center"/>
              <w:rPr>
                <w:rFonts w:ascii="Times New Roman" w:hAnsi="Times New Roman" w:cs="Times New Roman"/>
                <w:sz w:val="20"/>
                <w:szCs w:val="20"/>
                <w:lang w:val="lt-LT"/>
              </w:rPr>
            </w:pPr>
            <w:r w:rsidRPr="00210040">
              <w:rPr>
                <w:rFonts w:ascii="Times New Roman" w:hAnsi="Times New Roman" w:cs="Times New Roman"/>
                <w:sz w:val="20"/>
                <w:szCs w:val="20"/>
                <w:lang w:val="lt-LT"/>
              </w:rPr>
              <w:t>3</w:t>
            </w:r>
          </w:p>
        </w:tc>
        <w:tc>
          <w:tcPr>
            <w:tcW w:w="1130" w:type="dxa"/>
          </w:tcPr>
          <w:p w14:paraId="3D8506A3"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335C81CB"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7B61BC18" w14:textId="77777777" w:rsidTr="00355DF1">
        <w:trPr>
          <w:trHeight w:val="502"/>
        </w:trPr>
        <w:tc>
          <w:tcPr>
            <w:tcW w:w="745" w:type="dxa"/>
            <w:shd w:val="solid" w:color="FFFFFF" w:fill="auto"/>
            <w:vAlign w:val="center"/>
          </w:tcPr>
          <w:p w14:paraId="10EF7DE9" w14:textId="13892578" w:rsidR="00D74CD8" w:rsidRPr="00210040" w:rsidRDefault="00D74CD8" w:rsidP="00D74CD8">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6</w:t>
            </w:r>
          </w:p>
        </w:tc>
        <w:tc>
          <w:tcPr>
            <w:tcW w:w="2205" w:type="dxa"/>
            <w:shd w:val="clear" w:color="000000" w:fill="FFFFFF"/>
          </w:tcPr>
          <w:p w14:paraId="4EBE07DE" w14:textId="7257B343" w:rsidR="00D74CD8" w:rsidRPr="00210040" w:rsidRDefault="00D74CD8" w:rsidP="00D74CD8">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Dinamometrinis raktas (Patikra)</w:t>
            </w:r>
          </w:p>
        </w:tc>
        <w:tc>
          <w:tcPr>
            <w:tcW w:w="2103" w:type="dxa"/>
            <w:tcBorders>
              <w:right w:val="single" w:sz="4" w:space="0" w:color="auto"/>
            </w:tcBorders>
          </w:tcPr>
          <w:p w14:paraId="6B40C0A3" w14:textId="1F18AEAA"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KS Tools 516.1432</w:t>
            </w:r>
          </w:p>
        </w:tc>
        <w:tc>
          <w:tcPr>
            <w:tcW w:w="1147" w:type="dxa"/>
            <w:vAlign w:val="center"/>
          </w:tcPr>
          <w:p w14:paraId="2E2B2A1F" w14:textId="77777777"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48FBB94F" w14:textId="701A66FB"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5</w:t>
            </w:r>
          </w:p>
        </w:tc>
        <w:tc>
          <w:tcPr>
            <w:tcW w:w="1130" w:type="dxa"/>
          </w:tcPr>
          <w:p w14:paraId="7C00E190"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48DA57A9"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425458D9" w14:textId="77777777" w:rsidTr="00355DF1">
        <w:trPr>
          <w:trHeight w:val="502"/>
        </w:trPr>
        <w:tc>
          <w:tcPr>
            <w:tcW w:w="745" w:type="dxa"/>
            <w:shd w:val="solid" w:color="FFFFFF" w:fill="auto"/>
            <w:vAlign w:val="center"/>
          </w:tcPr>
          <w:p w14:paraId="69F0AC66" w14:textId="77777777" w:rsidR="00D74CD8" w:rsidRPr="00210040" w:rsidRDefault="00D74CD8" w:rsidP="00D74CD8">
            <w:pPr>
              <w:spacing w:before="60" w:after="60"/>
              <w:jc w:val="center"/>
              <w:rPr>
                <w:rFonts w:ascii="Times New Roman" w:eastAsia="Calibri" w:hAnsi="Times New Roman" w:cs="Times New Roman"/>
                <w:sz w:val="20"/>
                <w:szCs w:val="20"/>
                <w:lang w:val="lt-LT"/>
              </w:rPr>
            </w:pPr>
          </w:p>
        </w:tc>
        <w:tc>
          <w:tcPr>
            <w:tcW w:w="2205" w:type="dxa"/>
            <w:shd w:val="clear" w:color="000000" w:fill="FFFFFF"/>
          </w:tcPr>
          <w:p w14:paraId="5112BC1D" w14:textId="31B85A0D" w:rsidR="00D74CD8" w:rsidRPr="00210040" w:rsidRDefault="00D74CD8" w:rsidP="00D74CD8">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Dinamometrinis raktas (Patikra)</w:t>
            </w:r>
          </w:p>
        </w:tc>
        <w:tc>
          <w:tcPr>
            <w:tcW w:w="2103" w:type="dxa"/>
            <w:tcBorders>
              <w:right w:val="single" w:sz="4" w:space="0" w:color="auto"/>
            </w:tcBorders>
          </w:tcPr>
          <w:p w14:paraId="56C7966D" w14:textId="1AD15FEF" w:rsidR="00D74CD8" w:rsidRPr="00210040" w:rsidRDefault="00D74CD8" w:rsidP="00D74CD8">
            <w:pPr>
              <w:spacing w:before="60" w:after="60"/>
              <w:jc w:val="center"/>
              <w:rPr>
                <w:rFonts w:ascii="Times New Roman" w:hAnsi="Times New Roman" w:cs="Times New Roman"/>
                <w:color w:val="000000"/>
                <w:sz w:val="20"/>
                <w:szCs w:val="20"/>
                <w:lang w:val="lt-LT"/>
              </w:rPr>
            </w:pPr>
            <w:r w:rsidRPr="00210040">
              <w:rPr>
                <w:rFonts w:ascii="Times New Roman" w:hAnsi="Times New Roman" w:cs="Times New Roman"/>
                <w:sz w:val="20"/>
                <w:szCs w:val="20"/>
                <w:lang w:val="lt-LT"/>
              </w:rPr>
              <w:t>Wurth</w:t>
            </w:r>
          </w:p>
        </w:tc>
        <w:tc>
          <w:tcPr>
            <w:tcW w:w="1147" w:type="dxa"/>
          </w:tcPr>
          <w:p w14:paraId="41E2B109" w14:textId="3888E4A1"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30AE6D27" w14:textId="3FEDB0B5"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5</w:t>
            </w:r>
          </w:p>
        </w:tc>
        <w:tc>
          <w:tcPr>
            <w:tcW w:w="1130" w:type="dxa"/>
          </w:tcPr>
          <w:p w14:paraId="2E9E4491"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08B92886"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0112D70A" w14:textId="77777777" w:rsidTr="00355DF1">
        <w:trPr>
          <w:trHeight w:val="502"/>
        </w:trPr>
        <w:tc>
          <w:tcPr>
            <w:tcW w:w="745" w:type="dxa"/>
            <w:shd w:val="solid" w:color="FFFFFF" w:fill="auto"/>
            <w:vAlign w:val="center"/>
          </w:tcPr>
          <w:p w14:paraId="2F05A8E3" w14:textId="0F6F265E" w:rsidR="00D74CD8" w:rsidRPr="00210040" w:rsidRDefault="00D74CD8" w:rsidP="00D74CD8">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7</w:t>
            </w:r>
          </w:p>
        </w:tc>
        <w:tc>
          <w:tcPr>
            <w:tcW w:w="2205" w:type="dxa"/>
            <w:shd w:val="clear" w:color="000000" w:fill="FFFFFF"/>
          </w:tcPr>
          <w:p w14:paraId="072CDF1D" w14:textId="4F51183E" w:rsidR="00D74CD8" w:rsidRPr="00210040" w:rsidRDefault="00D74CD8" w:rsidP="00D74CD8">
            <w:pPr>
              <w:spacing w:before="60" w:after="60"/>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Statinis grunto sutankinimo prietaisas (Kalibravimas)</w:t>
            </w:r>
          </w:p>
        </w:tc>
        <w:tc>
          <w:tcPr>
            <w:tcW w:w="2103" w:type="dxa"/>
            <w:tcBorders>
              <w:right w:val="single" w:sz="4" w:space="0" w:color="auto"/>
            </w:tcBorders>
          </w:tcPr>
          <w:p w14:paraId="5F781C6C" w14:textId="4EE8B174" w:rsidR="00D74CD8" w:rsidRPr="00210040" w:rsidRDefault="00D74CD8" w:rsidP="00D74CD8">
            <w:pPr>
              <w:spacing w:before="60" w:after="60"/>
              <w:jc w:val="center"/>
              <w:rPr>
                <w:rFonts w:ascii="Times New Roman" w:hAnsi="Times New Roman" w:cs="Times New Roman"/>
                <w:color w:val="000000"/>
                <w:sz w:val="20"/>
                <w:szCs w:val="20"/>
                <w:lang w:val="lt-LT"/>
              </w:rPr>
            </w:pPr>
            <w:r w:rsidRPr="00210040">
              <w:rPr>
                <w:rFonts w:ascii="Times New Roman" w:hAnsi="Times New Roman" w:cs="Times New Roman"/>
                <w:color w:val="000000"/>
                <w:sz w:val="20"/>
                <w:szCs w:val="20"/>
                <w:lang w:val="lt-LT"/>
              </w:rPr>
              <w:t>HMP</w:t>
            </w:r>
          </w:p>
        </w:tc>
        <w:tc>
          <w:tcPr>
            <w:tcW w:w="1147" w:type="dxa"/>
          </w:tcPr>
          <w:p w14:paraId="1DE7409D" w14:textId="76B7BB4B" w:rsidR="00D74CD8" w:rsidRPr="00210040" w:rsidRDefault="00D74CD8" w:rsidP="00D74CD8">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43" w:type="dxa"/>
          </w:tcPr>
          <w:p w14:paraId="4BA697A8" w14:textId="1CA0DD9B" w:rsidR="00D74CD8" w:rsidRPr="00210040" w:rsidRDefault="00D74CD8" w:rsidP="00D74CD8">
            <w:pPr>
              <w:spacing w:before="60" w:after="60"/>
              <w:jc w:val="center"/>
              <w:rPr>
                <w:rFonts w:ascii="Times New Roman" w:hAnsi="Times New Roman" w:cs="Times New Roman"/>
                <w:sz w:val="20"/>
                <w:szCs w:val="20"/>
                <w:lang w:val="lt-LT"/>
              </w:rPr>
            </w:pPr>
            <w:r w:rsidRPr="00210040">
              <w:rPr>
                <w:rFonts w:ascii="Times New Roman" w:hAnsi="Times New Roman" w:cs="Times New Roman"/>
                <w:sz w:val="20"/>
                <w:szCs w:val="20"/>
                <w:lang w:val="lt-LT"/>
              </w:rPr>
              <w:t>5</w:t>
            </w:r>
          </w:p>
        </w:tc>
        <w:tc>
          <w:tcPr>
            <w:tcW w:w="1130" w:type="dxa"/>
          </w:tcPr>
          <w:p w14:paraId="5114F2F4"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c>
          <w:tcPr>
            <w:tcW w:w="1189" w:type="dxa"/>
          </w:tcPr>
          <w:p w14:paraId="2BB95C33" w14:textId="77777777" w:rsidR="00D74CD8" w:rsidRPr="00210040" w:rsidRDefault="00D74CD8" w:rsidP="00D74CD8">
            <w:pPr>
              <w:spacing w:before="60" w:after="60"/>
              <w:jc w:val="center"/>
              <w:rPr>
                <w:rFonts w:ascii="Times New Roman" w:eastAsia="Calibri" w:hAnsi="Times New Roman" w:cs="Times New Roman"/>
                <w:b/>
                <w:bCs/>
                <w:sz w:val="20"/>
                <w:szCs w:val="20"/>
                <w:lang w:val="lt-LT"/>
              </w:rPr>
            </w:pPr>
          </w:p>
        </w:tc>
      </w:tr>
      <w:tr w:rsidR="00D74CD8" w:rsidRPr="00210040" w14:paraId="6FD4686C" w14:textId="77777777" w:rsidTr="00D74CD8">
        <w:trPr>
          <w:trHeight w:val="317"/>
        </w:trPr>
        <w:tc>
          <w:tcPr>
            <w:tcW w:w="8773" w:type="dxa"/>
            <w:gridSpan w:val="6"/>
            <w:shd w:val="solid" w:color="FFFFFF" w:fill="auto"/>
          </w:tcPr>
          <w:p w14:paraId="6952151C" w14:textId="77777777" w:rsidR="00D74CD8" w:rsidRPr="00210040" w:rsidRDefault="00D74CD8" w:rsidP="00D74CD8">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sz w:val="20"/>
                <w:szCs w:val="20"/>
                <w:lang w:val="lt-LT"/>
              </w:rPr>
              <w:t>BENDRA PALYGINAMOJIPASIŪLYMO KAINA EUR BE PVM:</w:t>
            </w:r>
          </w:p>
        </w:tc>
        <w:tc>
          <w:tcPr>
            <w:tcW w:w="1189" w:type="dxa"/>
          </w:tcPr>
          <w:p w14:paraId="0D00B961" w14:textId="77777777" w:rsidR="00D74CD8" w:rsidRPr="00210040" w:rsidRDefault="00D74CD8" w:rsidP="00D74CD8">
            <w:pPr>
              <w:spacing w:before="60" w:after="60"/>
              <w:jc w:val="center"/>
              <w:rPr>
                <w:rFonts w:ascii="Times New Roman" w:eastAsia="Calibri" w:hAnsi="Times New Roman" w:cs="Times New Roman"/>
                <w:sz w:val="20"/>
                <w:szCs w:val="20"/>
                <w:lang w:val="lt-LT"/>
              </w:rPr>
            </w:pPr>
          </w:p>
        </w:tc>
      </w:tr>
      <w:tr w:rsidR="00D74CD8" w:rsidRPr="00210040" w14:paraId="330E52C6" w14:textId="77777777" w:rsidTr="00D74CD8">
        <w:trPr>
          <w:trHeight w:val="224"/>
        </w:trPr>
        <w:tc>
          <w:tcPr>
            <w:tcW w:w="8773" w:type="dxa"/>
            <w:gridSpan w:val="6"/>
            <w:shd w:val="solid" w:color="FFFFFF" w:fill="auto"/>
          </w:tcPr>
          <w:p w14:paraId="42B6DB30" w14:textId="77777777" w:rsidR="00D74CD8" w:rsidRPr="00210040" w:rsidRDefault="00D74CD8" w:rsidP="00D74CD8">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sz w:val="20"/>
                <w:szCs w:val="20"/>
                <w:lang w:val="lt-LT"/>
              </w:rPr>
              <w:t>PVM*:</w:t>
            </w:r>
          </w:p>
        </w:tc>
        <w:tc>
          <w:tcPr>
            <w:tcW w:w="1189" w:type="dxa"/>
          </w:tcPr>
          <w:p w14:paraId="7C03A643" w14:textId="77777777" w:rsidR="00D74CD8" w:rsidRPr="00210040" w:rsidRDefault="00D74CD8" w:rsidP="00D74CD8">
            <w:pPr>
              <w:spacing w:before="60" w:after="60"/>
              <w:jc w:val="center"/>
              <w:rPr>
                <w:rFonts w:ascii="Times New Roman" w:eastAsia="Calibri" w:hAnsi="Times New Roman" w:cs="Times New Roman"/>
                <w:sz w:val="20"/>
                <w:szCs w:val="20"/>
                <w:lang w:val="lt-LT"/>
              </w:rPr>
            </w:pPr>
          </w:p>
        </w:tc>
      </w:tr>
      <w:tr w:rsidR="00D74CD8" w:rsidRPr="00210040" w14:paraId="67CB427B" w14:textId="77777777" w:rsidTr="00D74CD8">
        <w:trPr>
          <w:trHeight w:val="224"/>
        </w:trPr>
        <w:tc>
          <w:tcPr>
            <w:tcW w:w="8773" w:type="dxa"/>
            <w:gridSpan w:val="6"/>
            <w:tcBorders>
              <w:top w:val="single" w:sz="4" w:space="0" w:color="auto"/>
              <w:left w:val="single" w:sz="4" w:space="0" w:color="auto"/>
              <w:bottom w:val="single" w:sz="4" w:space="0" w:color="auto"/>
              <w:right w:val="single" w:sz="4" w:space="0" w:color="auto"/>
            </w:tcBorders>
            <w:shd w:val="solid" w:color="FFFFFF" w:fill="auto"/>
          </w:tcPr>
          <w:p w14:paraId="478A4847" w14:textId="77777777" w:rsidR="00D74CD8" w:rsidRPr="00210040" w:rsidRDefault="00D74CD8" w:rsidP="00D74CD8">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b/>
                <w:sz w:val="20"/>
                <w:szCs w:val="20"/>
                <w:lang w:val="lt-LT"/>
              </w:rPr>
              <w:t>BENDRAPALYGINAMOJI PASIŪLYMO KAINA EUR SU PVM:</w:t>
            </w:r>
          </w:p>
        </w:tc>
        <w:tc>
          <w:tcPr>
            <w:tcW w:w="1189" w:type="dxa"/>
          </w:tcPr>
          <w:p w14:paraId="1F03972C" w14:textId="77777777" w:rsidR="00D74CD8" w:rsidRPr="00210040" w:rsidRDefault="00D74CD8" w:rsidP="00D74CD8">
            <w:pPr>
              <w:spacing w:before="60" w:after="60"/>
              <w:jc w:val="center"/>
              <w:rPr>
                <w:rFonts w:ascii="Times New Roman" w:eastAsia="Calibri" w:hAnsi="Times New Roman" w:cs="Times New Roman"/>
                <w:sz w:val="20"/>
                <w:szCs w:val="20"/>
                <w:lang w:val="lt-LT"/>
              </w:rPr>
            </w:pPr>
          </w:p>
        </w:tc>
      </w:tr>
      <w:tr w:rsidR="00D74CD8" w:rsidRPr="00210040" w14:paraId="48C01EE9" w14:textId="77777777" w:rsidTr="00D74CD8">
        <w:trPr>
          <w:trHeight w:val="224"/>
        </w:trPr>
        <w:tc>
          <w:tcPr>
            <w:tcW w:w="8773" w:type="dxa"/>
            <w:gridSpan w:val="6"/>
            <w:tcBorders>
              <w:top w:val="single" w:sz="4" w:space="0" w:color="auto"/>
              <w:left w:val="single" w:sz="4" w:space="0" w:color="auto"/>
              <w:bottom w:val="single" w:sz="4" w:space="0" w:color="auto"/>
              <w:right w:val="single" w:sz="4" w:space="0" w:color="auto"/>
            </w:tcBorders>
            <w:shd w:val="solid" w:color="FFFFFF" w:fill="auto"/>
          </w:tcPr>
          <w:p w14:paraId="0D6EA850" w14:textId="77777777" w:rsidR="00D74CD8" w:rsidRPr="00210040" w:rsidRDefault="00D74CD8" w:rsidP="00D74CD8">
            <w:pPr>
              <w:jc w:val="right"/>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Pirkimo dokumentuose nenurodytoms, tačiau pagal funkcinę paskirtį panašioms paslaugoms</w:t>
            </w:r>
          </w:p>
          <w:p w14:paraId="693BCC78" w14:textId="77777777" w:rsidR="00D74CD8" w:rsidRPr="00210040" w:rsidRDefault="00D74CD8" w:rsidP="00D74CD8">
            <w:pPr>
              <w:jc w:val="right"/>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bus taikoma fiksuoto dydžio nuolaida visą sutarties galiojimo laikotarpį (nurodomi</w:t>
            </w:r>
          </w:p>
          <w:p w14:paraId="50E1F272" w14:textId="361FF568" w:rsidR="00D74CD8" w:rsidRPr="00210040" w:rsidRDefault="00D74CD8" w:rsidP="00D74CD8">
            <w:pPr>
              <w:spacing w:before="60" w:after="60"/>
              <w:jc w:val="right"/>
              <w:rPr>
                <w:rFonts w:ascii="Times New Roman" w:eastAsia="Times New Roman" w:hAnsi="Times New Roman" w:cs="Times New Roman"/>
                <w:b/>
                <w:sz w:val="20"/>
                <w:szCs w:val="20"/>
                <w:lang w:val="lt-LT"/>
              </w:rPr>
            </w:pPr>
            <w:r w:rsidRPr="00210040">
              <w:rPr>
                <w:rFonts w:ascii="Times New Roman" w:eastAsia="Times New Roman" w:hAnsi="Times New Roman" w:cs="Times New Roman"/>
                <w:b/>
                <w:bCs/>
                <w:sz w:val="20"/>
                <w:szCs w:val="20"/>
                <w:lang w:val="lt-LT" w:eastAsia="lt-LT"/>
              </w:rPr>
              <w:t>procentai):</w:t>
            </w:r>
          </w:p>
        </w:tc>
        <w:tc>
          <w:tcPr>
            <w:tcW w:w="1189" w:type="dxa"/>
          </w:tcPr>
          <w:p w14:paraId="071EEEE9" w14:textId="77777777" w:rsidR="00D74CD8" w:rsidRPr="00210040" w:rsidRDefault="00D74CD8" w:rsidP="00D74CD8">
            <w:pPr>
              <w:spacing w:before="60" w:after="60"/>
              <w:jc w:val="center"/>
              <w:rPr>
                <w:rFonts w:ascii="Times New Roman" w:eastAsia="Calibri" w:hAnsi="Times New Roman" w:cs="Times New Roman"/>
                <w:sz w:val="20"/>
                <w:szCs w:val="20"/>
                <w:lang w:val="lt-LT"/>
              </w:rPr>
            </w:pPr>
          </w:p>
        </w:tc>
      </w:tr>
    </w:tbl>
    <w:p w14:paraId="49F190BC" w14:textId="77777777" w:rsidR="00FC4D21" w:rsidRPr="00F95B5B" w:rsidRDefault="00FC4D21" w:rsidP="00292C36">
      <w:pPr>
        <w:spacing w:after="0" w:line="240" w:lineRule="auto"/>
        <w:rPr>
          <w:rFonts w:ascii="Times New Roman" w:eastAsia="Times New Roman" w:hAnsi="Times New Roman" w:cs="Times New Roman"/>
          <w:sz w:val="22"/>
          <w:szCs w:val="22"/>
        </w:rPr>
      </w:pPr>
    </w:p>
    <w:p w14:paraId="6AA390A1" w14:textId="77777777" w:rsidR="00292C36" w:rsidRPr="00210040" w:rsidRDefault="00292C36" w:rsidP="00292C36">
      <w:pPr>
        <w:widowControl w:val="0"/>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*Tais atvejais, kai pagal galiojančius teisės aktus tiekėjui nereikia mokėti PVM, jis nepildo lentelės skilčių kur nurodyta PVM ar pasiūlymo kaina su PVM ir nurodo priežastis, dėl kurių PVM nemoka. </w:t>
      </w:r>
      <w:r w:rsidRPr="00210040">
        <w:rPr>
          <w:rFonts w:ascii="Times New Roman" w:eastAsia="Calibri" w:hAnsi="Times New Roman" w:cs="Times New Roman"/>
          <w:sz w:val="18"/>
          <w:szCs w:val="18"/>
        </w:rPr>
        <w:t xml:space="preserve">Pagalbinę informaciją, kaip turėtų būti vertinami tiekėjų pasiūlymai, kai  perkančioji organizacija yra PVM mokėtoja ir (ar) tiekėjams taikomi skirtingi </w:t>
      </w:r>
      <w:r w:rsidRPr="00210040">
        <w:rPr>
          <w:rFonts w:ascii="Times New Roman" w:eastAsia="Times New Roman" w:hAnsi="Times New Roman" w:cs="Times New Roman"/>
          <w:sz w:val="18"/>
          <w:szCs w:val="18"/>
        </w:rPr>
        <w:t xml:space="preserve">Lietuvos Respublikos pridėtinės vertės mokesčio įstatymo reikalavimai, rasite </w:t>
      </w:r>
      <w:r w:rsidRPr="00210040">
        <w:rPr>
          <w:rFonts w:ascii="Times New Roman" w:hAnsi="Times New Roman" w:cs="Times New Roman"/>
          <w:sz w:val="18"/>
          <w:szCs w:val="18"/>
        </w:rPr>
        <w:t xml:space="preserve"> </w:t>
      </w:r>
      <w:hyperlink r:id="rId13" w:history="1">
        <w:r w:rsidRPr="00210040">
          <w:rPr>
            <w:rStyle w:val="Hipersaitas"/>
            <w:rFonts w:ascii="Times New Roman" w:hAnsi="Times New Roman" w:cs="Times New Roman"/>
            <w:color w:val="007BB8"/>
            <w:sz w:val="18"/>
            <w:szCs w:val="18"/>
          </w:rPr>
          <w:t>https://www.vmi.lt/evmi/pridetines-vertes-mokestis</w:t>
        </w:r>
      </w:hyperlink>
      <w:r w:rsidRPr="00210040">
        <w:rPr>
          <w:rFonts w:ascii="Times New Roman" w:hAnsi="Times New Roman" w:cs="Times New Roman"/>
          <w:color w:val="007BB8"/>
          <w:sz w:val="18"/>
          <w:szCs w:val="18"/>
        </w:rPr>
        <w:t xml:space="preserve">. </w:t>
      </w:r>
    </w:p>
    <w:p w14:paraId="1FF057D1" w14:textId="77777777" w:rsidR="00292C36" w:rsidRPr="00210040" w:rsidRDefault="00292C36" w:rsidP="00292C36">
      <w:pPr>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Pasiūlymo kaina pateikiama, nurodant </w:t>
      </w:r>
      <w:r w:rsidRPr="00210040">
        <w:rPr>
          <w:rFonts w:ascii="Times New Roman" w:eastAsia="Calibri" w:hAnsi="Times New Roman" w:cs="Times New Roman"/>
          <w:sz w:val="18"/>
          <w:szCs w:val="18"/>
        </w:rPr>
        <w:t>2 (du)</w:t>
      </w:r>
      <w:r w:rsidRPr="00210040">
        <w:rPr>
          <w:rFonts w:ascii="Times New Roman" w:eastAsia="Times New Roman" w:hAnsi="Times New Roman" w:cs="Times New Roman"/>
          <w:sz w:val="18"/>
          <w:szCs w:val="18"/>
        </w:rPr>
        <w:t xml:space="preserve"> skaičius po kablelio.</w:t>
      </w:r>
    </w:p>
    <w:p w14:paraId="6265B2E8" w14:textId="77777777" w:rsidR="00292C36" w:rsidRPr="00F95B5B" w:rsidRDefault="00292C36" w:rsidP="00292C36">
      <w:pPr>
        <w:spacing w:after="0" w:line="240" w:lineRule="auto"/>
        <w:jc w:val="both"/>
        <w:rPr>
          <w:rFonts w:ascii="Times New Roman" w:eastAsia="Times New Roman" w:hAnsi="Times New Roman" w:cs="Times New Roman"/>
          <w:sz w:val="22"/>
          <w:szCs w:val="22"/>
        </w:rPr>
      </w:pPr>
    </w:p>
    <w:p w14:paraId="20BA8FD1" w14:textId="27B4093C" w:rsidR="005E2053" w:rsidRPr="00F95B5B" w:rsidRDefault="00292C36" w:rsidP="00E05164">
      <w:pPr>
        <w:spacing w:after="0" w:line="240" w:lineRule="auto"/>
        <w:jc w:val="both"/>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Bendra palyginamoji pasiūlymo kaina nėra sutarties kaina, ji bus naudojama tik pasiūlymų palyginimui ir įvertinimui. Perkančioji organizacija prekes pirks pagal poreikį neviršijant nustatytos maksimalios sutarties vertės – 5 000,00 EUR be PVM.</w:t>
      </w:r>
    </w:p>
    <w:p w14:paraId="226F52E2" w14:textId="77777777" w:rsidR="005E2053" w:rsidRPr="00F95B5B" w:rsidRDefault="005E2053" w:rsidP="00E05164">
      <w:pPr>
        <w:spacing w:after="0" w:line="240" w:lineRule="auto"/>
        <w:jc w:val="both"/>
        <w:rPr>
          <w:rFonts w:ascii="Times New Roman" w:eastAsia="Times New Roman" w:hAnsi="Times New Roman" w:cs="Times New Roman"/>
          <w:b/>
          <w:sz w:val="22"/>
          <w:szCs w:val="22"/>
        </w:rPr>
      </w:pPr>
    </w:p>
    <w:p w14:paraId="3D537818" w14:textId="3982FB80" w:rsidR="00292C36" w:rsidRPr="00F95B5B" w:rsidRDefault="005E2053" w:rsidP="00292C36">
      <w:pPr>
        <w:spacing w:after="0" w:line="240" w:lineRule="auto"/>
        <w:jc w:val="both"/>
        <w:rPr>
          <w:rFonts w:ascii="Times New Roman" w:eastAsiaTheme="minorHAnsi" w:hAnsi="Times New Roman" w:cs="Times New Roman"/>
          <w:b/>
          <w:bCs/>
          <w:sz w:val="22"/>
          <w:szCs w:val="22"/>
          <w:lang w:eastAsia="en-US"/>
        </w:rPr>
      </w:pPr>
      <w:r w:rsidRPr="00F95B5B">
        <w:rPr>
          <w:rFonts w:ascii="Times New Roman" w:eastAsiaTheme="minorHAnsi" w:hAnsi="Times New Roman" w:cs="Times New Roman"/>
          <w:b/>
          <w:bCs/>
          <w:sz w:val="22"/>
          <w:szCs w:val="22"/>
          <w:lang w:eastAsia="en-US"/>
        </w:rPr>
        <w:t>Trečia</w:t>
      </w:r>
      <w:r w:rsidR="00292C36" w:rsidRPr="00F95B5B">
        <w:rPr>
          <w:rFonts w:ascii="Times New Roman" w:eastAsiaTheme="minorHAnsi" w:hAnsi="Times New Roman" w:cs="Times New Roman"/>
          <w:b/>
          <w:bCs/>
          <w:sz w:val="22"/>
          <w:szCs w:val="22"/>
          <w:lang w:eastAsia="en-US"/>
        </w:rPr>
        <w:t xml:space="preserve"> pirkimo dalis - Skysčių ir dujų kiekio matavimo priemonių metrologinė patikra</w:t>
      </w:r>
    </w:p>
    <w:p w14:paraId="4632FF8B" w14:textId="533EA260" w:rsidR="00292C36" w:rsidRPr="00F95B5B" w:rsidRDefault="005E2053" w:rsidP="00292C36">
      <w:pPr>
        <w:spacing w:after="0" w:line="240" w:lineRule="auto"/>
        <w:ind w:left="7776" w:firstLine="1296"/>
        <w:jc w:val="both"/>
        <w:rPr>
          <w:rFonts w:ascii="Times New Roman" w:eastAsia="Calibri" w:hAnsi="Times New Roman" w:cs="Times New Roman"/>
          <w:iCs/>
          <w:sz w:val="22"/>
          <w:szCs w:val="22"/>
          <w:lang w:eastAsia="en-US"/>
        </w:rPr>
      </w:pPr>
      <w:r w:rsidRPr="00F95B5B">
        <w:rPr>
          <w:rFonts w:ascii="Times New Roman" w:eastAsia="Calibri" w:hAnsi="Times New Roman" w:cs="Times New Roman"/>
          <w:iCs/>
          <w:sz w:val="22"/>
          <w:szCs w:val="22"/>
          <w:lang w:eastAsia="en-US"/>
        </w:rPr>
        <w:t>3</w:t>
      </w:r>
      <w:r w:rsidR="00292C36" w:rsidRPr="00F95B5B">
        <w:rPr>
          <w:rFonts w:ascii="Times New Roman" w:eastAsia="Calibri" w:hAnsi="Times New Roman" w:cs="Times New Roman"/>
          <w:iCs/>
          <w:sz w:val="22"/>
          <w:szCs w:val="22"/>
          <w:lang w:eastAsia="en-US"/>
        </w:rPr>
        <w:t xml:space="preserve"> lentelė</w:t>
      </w:r>
    </w:p>
    <w:tbl>
      <w:tblPr>
        <w:tblStyle w:val="Lentelstinklelis5"/>
        <w:tblW w:w="9962" w:type="dxa"/>
        <w:tblLook w:val="04A0" w:firstRow="1" w:lastRow="0" w:firstColumn="1" w:lastColumn="0" w:noHBand="0" w:noVBand="1"/>
      </w:tblPr>
      <w:tblGrid>
        <w:gridCol w:w="762"/>
        <w:gridCol w:w="4195"/>
        <w:gridCol w:w="1182"/>
        <w:gridCol w:w="1451"/>
        <w:gridCol w:w="1158"/>
        <w:gridCol w:w="1214"/>
      </w:tblGrid>
      <w:tr w:rsidR="00292C36" w:rsidRPr="00210040" w14:paraId="2AE43D99" w14:textId="77777777" w:rsidTr="0065035A">
        <w:trPr>
          <w:trHeight w:val="816"/>
        </w:trPr>
        <w:tc>
          <w:tcPr>
            <w:tcW w:w="762" w:type="dxa"/>
          </w:tcPr>
          <w:p w14:paraId="2D8254A2"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Eil. Nr.</w:t>
            </w:r>
          </w:p>
        </w:tc>
        <w:tc>
          <w:tcPr>
            <w:tcW w:w="4195" w:type="dxa"/>
          </w:tcPr>
          <w:p w14:paraId="7BF59C38"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Pavadinimas</w:t>
            </w:r>
          </w:p>
        </w:tc>
        <w:tc>
          <w:tcPr>
            <w:tcW w:w="1182" w:type="dxa"/>
          </w:tcPr>
          <w:p w14:paraId="2C43CB47"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Mato vnt.</w:t>
            </w:r>
          </w:p>
        </w:tc>
        <w:tc>
          <w:tcPr>
            <w:tcW w:w="1451" w:type="dxa"/>
          </w:tcPr>
          <w:p w14:paraId="3FDA3404"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Preliminarus kiekis*</w:t>
            </w:r>
          </w:p>
        </w:tc>
        <w:tc>
          <w:tcPr>
            <w:tcW w:w="1158" w:type="dxa"/>
          </w:tcPr>
          <w:p w14:paraId="310A5366" w14:textId="77777777" w:rsidR="00292C36" w:rsidRPr="00210040" w:rsidRDefault="00292C36" w:rsidP="008A7129">
            <w:pPr>
              <w:autoSpaceDE w:val="0"/>
              <w:autoSpaceDN w:val="0"/>
              <w:adjustRightInd w:val="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Kaina</w:t>
            </w:r>
          </w:p>
          <w:p w14:paraId="742E30A4" w14:textId="77777777" w:rsidR="00292C36" w:rsidRPr="00210040" w:rsidRDefault="00292C36" w:rsidP="008A7129">
            <w:pPr>
              <w:autoSpaceDE w:val="0"/>
              <w:autoSpaceDN w:val="0"/>
              <w:adjustRightInd w:val="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EUR be PVM už 1 mato vnt.</w:t>
            </w:r>
          </w:p>
        </w:tc>
        <w:tc>
          <w:tcPr>
            <w:tcW w:w="1214" w:type="dxa"/>
          </w:tcPr>
          <w:p w14:paraId="2B0CF373" w14:textId="77777777" w:rsidR="00292C36" w:rsidRPr="00210040" w:rsidRDefault="00292C36" w:rsidP="008A7129">
            <w:pPr>
              <w:spacing w:before="60" w:after="60"/>
              <w:jc w:val="center"/>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Bendra kaina EUR be PVM</w:t>
            </w:r>
          </w:p>
        </w:tc>
      </w:tr>
      <w:tr w:rsidR="00292C36" w:rsidRPr="00210040" w14:paraId="16C67EA6" w14:textId="77777777" w:rsidTr="0065035A">
        <w:trPr>
          <w:trHeight w:val="502"/>
        </w:trPr>
        <w:tc>
          <w:tcPr>
            <w:tcW w:w="762" w:type="dxa"/>
            <w:shd w:val="solid" w:color="FFFFFF" w:fill="auto"/>
            <w:vAlign w:val="center"/>
          </w:tcPr>
          <w:p w14:paraId="111BE09D"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Calibri" w:hAnsi="Times New Roman" w:cs="Times New Roman"/>
                <w:sz w:val="20"/>
                <w:szCs w:val="20"/>
                <w:lang w:val="lt-LT"/>
              </w:rPr>
              <w:t>1.</w:t>
            </w:r>
          </w:p>
        </w:tc>
        <w:tc>
          <w:tcPr>
            <w:tcW w:w="4195" w:type="dxa"/>
            <w:shd w:val="clear" w:color="000000" w:fill="FFFFFF"/>
          </w:tcPr>
          <w:p w14:paraId="7584AC31" w14:textId="429BD472" w:rsidR="00292C36" w:rsidRPr="00210040" w:rsidRDefault="00292C36" w:rsidP="004648DC">
            <w:pPr>
              <w:tabs>
                <w:tab w:val="left" w:pos="2640"/>
              </w:tabs>
              <w:spacing w:before="60" w:after="60"/>
              <w:rPr>
                <w:rFonts w:ascii="Times New Roman" w:eastAsia="Times New Roman" w:hAnsi="Times New Roman" w:cs="Times New Roman"/>
                <w:sz w:val="20"/>
                <w:szCs w:val="20"/>
                <w:lang w:val="lt-LT"/>
              </w:rPr>
            </w:pPr>
            <w:r w:rsidRPr="00210040">
              <w:rPr>
                <w:rFonts w:ascii="Times New Roman" w:hAnsi="Times New Roman" w:cs="Times New Roman"/>
                <w:sz w:val="20"/>
                <w:szCs w:val="20"/>
                <w:lang w:val="lt-LT"/>
              </w:rPr>
              <w:t xml:space="preserve">Degalų </w:t>
            </w:r>
            <w:r w:rsidR="00C56DBB" w:rsidRPr="00210040">
              <w:rPr>
                <w:rFonts w:ascii="Times New Roman" w:hAnsi="Times New Roman" w:cs="Times New Roman"/>
                <w:sz w:val="20"/>
                <w:szCs w:val="20"/>
                <w:lang w:val="lt-LT"/>
              </w:rPr>
              <w:t>įpylimo</w:t>
            </w:r>
            <w:r w:rsidRPr="00210040">
              <w:rPr>
                <w:rFonts w:ascii="Times New Roman" w:hAnsi="Times New Roman" w:cs="Times New Roman"/>
                <w:sz w:val="20"/>
                <w:szCs w:val="20"/>
                <w:lang w:val="lt-LT"/>
              </w:rPr>
              <w:t xml:space="preserve"> kolonėlė</w:t>
            </w:r>
            <w:r w:rsidR="004648DC" w:rsidRPr="00210040">
              <w:rPr>
                <w:rFonts w:ascii="Times New Roman" w:hAnsi="Times New Roman" w:cs="Times New Roman"/>
                <w:sz w:val="20"/>
                <w:szCs w:val="20"/>
                <w:lang w:val="lt-LT"/>
              </w:rPr>
              <w:t xml:space="preserve"> (Patikra pas užsakovą ) </w:t>
            </w:r>
          </w:p>
        </w:tc>
        <w:tc>
          <w:tcPr>
            <w:tcW w:w="1182" w:type="dxa"/>
            <w:tcBorders>
              <w:top w:val="single" w:sz="4" w:space="0" w:color="auto"/>
              <w:left w:val="nil"/>
              <w:bottom w:val="single" w:sz="4" w:space="0" w:color="auto"/>
            </w:tcBorders>
          </w:tcPr>
          <w:p w14:paraId="00AB3314"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42D347D4" w14:textId="3D4961B7" w:rsidR="00292C36" w:rsidRPr="00210040" w:rsidRDefault="00C56DBB"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15</w:t>
            </w:r>
          </w:p>
        </w:tc>
        <w:tc>
          <w:tcPr>
            <w:tcW w:w="1158" w:type="dxa"/>
          </w:tcPr>
          <w:p w14:paraId="3E776762"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05C5F7F7"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2A2100EF" w14:textId="77777777" w:rsidTr="0065035A">
        <w:trPr>
          <w:trHeight w:val="502"/>
        </w:trPr>
        <w:tc>
          <w:tcPr>
            <w:tcW w:w="762" w:type="dxa"/>
            <w:shd w:val="solid" w:color="FFFFFF" w:fill="auto"/>
            <w:vAlign w:val="center"/>
          </w:tcPr>
          <w:p w14:paraId="57F55775" w14:textId="77777777" w:rsidR="00292C36" w:rsidRPr="00210040" w:rsidRDefault="00292C36"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2.</w:t>
            </w:r>
          </w:p>
        </w:tc>
        <w:tc>
          <w:tcPr>
            <w:tcW w:w="4195" w:type="dxa"/>
            <w:shd w:val="clear" w:color="000000" w:fill="FFFFFF"/>
          </w:tcPr>
          <w:p w14:paraId="7A290355" w14:textId="383A056F" w:rsidR="00292C36" w:rsidRPr="00210040" w:rsidRDefault="00C56DBB" w:rsidP="00292C36">
            <w:pPr>
              <w:spacing w:before="60" w:after="60"/>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Uždujinimo jutiklis</w:t>
            </w:r>
            <w:r w:rsidRPr="00210040">
              <w:rPr>
                <w:rFonts w:ascii="Times New Roman" w:eastAsia="Times New Roman" w:hAnsi="Times New Roman" w:cs="Times New Roman"/>
                <w:sz w:val="20"/>
                <w:szCs w:val="20"/>
                <w:lang w:val="lt-LT"/>
              </w:rPr>
              <w:t xml:space="preserve"> </w:t>
            </w:r>
            <w:r w:rsidRPr="00210040">
              <w:rPr>
                <w:rFonts w:ascii="Times New Roman" w:eastAsia="Times New Roman" w:hAnsi="Times New Roman" w:cs="Times New Roman"/>
                <w:sz w:val="20"/>
                <w:szCs w:val="20"/>
                <w:lang w:val="lt-LT"/>
              </w:rPr>
              <w:t>(Patikra pas paslaugos teikėją)</w:t>
            </w:r>
          </w:p>
        </w:tc>
        <w:tc>
          <w:tcPr>
            <w:tcW w:w="1182" w:type="dxa"/>
            <w:tcBorders>
              <w:top w:val="single" w:sz="4" w:space="0" w:color="auto"/>
              <w:left w:val="nil"/>
              <w:bottom w:val="single" w:sz="4" w:space="0" w:color="auto"/>
            </w:tcBorders>
          </w:tcPr>
          <w:p w14:paraId="35B6865F"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364DBE48" w14:textId="43367EF9" w:rsidR="00292C36" w:rsidRPr="00210040" w:rsidRDefault="00C56DBB"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4</w:t>
            </w:r>
          </w:p>
        </w:tc>
        <w:tc>
          <w:tcPr>
            <w:tcW w:w="1158" w:type="dxa"/>
          </w:tcPr>
          <w:p w14:paraId="5F89ACD7"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3FB8A865"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292C36" w:rsidRPr="00210040" w14:paraId="45CA97DD" w14:textId="77777777" w:rsidTr="0065035A">
        <w:trPr>
          <w:trHeight w:val="502"/>
        </w:trPr>
        <w:tc>
          <w:tcPr>
            <w:tcW w:w="762" w:type="dxa"/>
            <w:shd w:val="solid" w:color="FFFFFF" w:fill="auto"/>
            <w:vAlign w:val="center"/>
          </w:tcPr>
          <w:p w14:paraId="4F2DAD49" w14:textId="77777777" w:rsidR="00292C36" w:rsidRPr="00210040" w:rsidRDefault="00292C36" w:rsidP="00292C36">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3.</w:t>
            </w:r>
          </w:p>
        </w:tc>
        <w:tc>
          <w:tcPr>
            <w:tcW w:w="4195" w:type="dxa"/>
            <w:shd w:val="clear" w:color="000000" w:fill="FFFFFF"/>
          </w:tcPr>
          <w:p w14:paraId="265DA8E8" w14:textId="24EF4227" w:rsidR="00292C36" w:rsidRPr="00210040" w:rsidRDefault="00C56DBB" w:rsidP="00292C36">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Metrolazdė (Patikra)</w:t>
            </w:r>
          </w:p>
        </w:tc>
        <w:tc>
          <w:tcPr>
            <w:tcW w:w="1182" w:type="dxa"/>
          </w:tcPr>
          <w:p w14:paraId="24F35805" w14:textId="77777777" w:rsidR="00292C36" w:rsidRPr="00210040" w:rsidRDefault="00292C36"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26847B7B" w14:textId="72CF3498" w:rsidR="00292C36" w:rsidRPr="00210040" w:rsidRDefault="00C56DBB" w:rsidP="00292C36">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25</w:t>
            </w:r>
          </w:p>
        </w:tc>
        <w:tc>
          <w:tcPr>
            <w:tcW w:w="1158" w:type="dxa"/>
          </w:tcPr>
          <w:p w14:paraId="4381D1FC"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c>
          <w:tcPr>
            <w:tcW w:w="1214" w:type="dxa"/>
          </w:tcPr>
          <w:p w14:paraId="66618224" w14:textId="77777777" w:rsidR="00292C36" w:rsidRPr="00210040" w:rsidRDefault="00292C36" w:rsidP="00292C36">
            <w:pPr>
              <w:spacing w:before="60" w:after="60"/>
              <w:jc w:val="center"/>
              <w:rPr>
                <w:rFonts w:ascii="Times New Roman" w:eastAsia="Calibri" w:hAnsi="Times New Roman" w:cs="Times New Roman"/>
                <w:b/>
                <w:bCs/>
                <w:sz w:val="20"/>
                <w:szCs w:val="20"/>
                <w:lang w:val="lt-LT"/>
              </w:rPr>
            </w:pPr>
          </w:p>
        </w:tc>
      </w:tr>
      <w:tr w:rsidR="00C56DBB" w:rsidRPr="00210040" w14:paraId="74F8D2B8" w14:textId="77777777" w:rsidTr="0065035A">
        <w:trPr>
          <w:trHeight w:val="502"/>
        </w:trPr>
        <w:tc>
          <w:tcPr>
            <w:tcW w:w="762" w:type="dxa"/>
            <w:shd w:val="solid" w:color="FFFFFF" w:fill="auto"/>
            <w:vAlign w:val="center"/>
          </w:tcPr>
          <w:p w14:paraId="0830CBA3" w14:textId="77777777" w:rsidR="00C56DBB" w:rsidRPr="00210040" w:rsidRDefault="00C56DBB" w:rsidP="00C56DBB">
            <w:pPr>
              <w:spacing w:before="60" w:after="60"/>
              <w:jc w:val="center"/>
              <w:rPr>
                <w:rFonts w:ascii="Times New Roman" w:eastAsia="Calibri" w:hAnsi="Times New Roman" w:cs="Times New Roman"/>
                <w:sz w:val="20"/>
                <w:szCs w:val="20"/>
                <w:lang w:val="lt-LT"/>
              </w:rPr>
            </w:pPr>
            <w:r w:rsidRPr="00210040">
              <w:rPr>
                <w:rFonts w:ascii="Times New Roman" w:eastAsia="Calibri" w:hAnsi="Times New Roman" w:cs="Times New Roman"/>
                <w:sz w:val="20"/>
                <w:szCs w:val="20"/>
                <w:lang w:val="lt-LT"/>
              </w:rPr>
              <w:t>4.</w:t>
            </w:r>
          </w:p>
        </w:tc>
        <w:tc>
          <w:tcPr>
            <w:tcW w:w="4195" w:type="dxa"/>
            <w:shd w:val="clear" w:color="000000" w:fill="FFFFFF"/>
          </w:tcPr>
          <w:p w14:paraId="5300D13B" w14:textId="09C988F2" w:rsidR="00C56DBB" w:rsidRPr="00210040" w:rsidRDefault="00C56DBB" w:rsidP="00C56DBB">
            <w:pPr>
              <w:spacing w:before="60" w:after="60"/>
              <w:rPr>
                <w:rFonts w:ascii="Times New Roman" w:eastAsia="Times New Roman" w:hAnsi="Times New Roman" w:cs="Times New Roman"/>
                <w:sz w:val="20"/>
                <w:szCs w:val="20"/>
                <w:lang w:val="lt-LT"/>
              </w:rPr>
            </w:pPr>
            <w:r w:rsidRPr="00210040">
              <w:rPr>
                <w:rFonts w:ascii="Times New Roman" w:hAnsi="Times New Roman" w:cs="Times New Roman"/>
                <w:color w:val="000000"/>
                <w:sz w:val="20"/>
                <w:szCs w:val="20"/>
                <w:lang w:val="lt-LT"/>
              </w:rPr>
              <w:t xml:space="preserve">Tepalų skaitiklis (Patikra) </w:t>
            </w:r>
          </w:p>
        </w:tc>
        <w:tc>
          <w:tcPr>
            <w:tcW w:w="1182" w:type="dxa"/>
          </w:tcPr>
          <w:p w14:paraId="5DA306F2" w14:textId="77777777" w:rsidR="00C56DBB" w:rsidRPr="00210040" w:rsidRDefault="00C56DBB" w:rsidP="00C56DBB">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vnt.</w:t>
            </w:r>
          </w:p>
        </w:tc>
        <w:tc>
          <w:tcPr>
            <w:tcW w:w="1451" w:type="dxa"/>
            <w:vAlign w:val="center"/>
          </w:tcPr>
          <w:p w14:paraId="524E6AEC" w14:textId="317AB764" w:rsidR="00C56DBB" w:rsidRPr="00210040" w:rsidRDefault="00C56DBB" w:rsidP="00C56DBB">
            <w:pPr>
              <w:spacing w:before="60" w:after="60"/>
              <w:jc w:val="center"/>
              <w:rPr>
                <w:rFonts w:ascii="Times New Roman" w:eastAsia="Times New Roman" w:hAnsi="Times New Roman" w:cs="Times New Roman"/>
                <w:sz w:val="20"/>
                <w:szCs w:val="20"/>
                <w:lang w:val="lt-LT"/>
              </w:rPr>
            </w:pPr>
            <w:r w:rsidRPr="00210040">
              <w:rPr>
                <w:rFonts w:ascii="Times New Roman" w:eastAsia="Times New Roman" w:hAnsi="Times New Roman" w:cs="Times New Roman"/>
                <w:sz w:val="20"/>
                <w:szCs w:val="20"/>
                <w:lang w:val="lt-LT"/>
              </w:rPr>
              <w:t>12</w:t>
            </w:r>
          </w:p>
        </w:tc>
        <w:tc>
          <w:tcPr>
            <w:tcW w:w="1158" w:type="dxa"/>
          </w:tcPr>
          <w:p w14:paraId="2568C6FD" w14:textId="77777777" w:rsidR="00C56DBB" w:rsidRPr="00210040" w:rsidRDefault="00C56DBB" w:rsidP="00C56DBB">
            <w:pPr>
              <w:spacing w:before="60" w:after="60"/>
              <w:jc w:val="center"/>
              <w:rPr>
                <w:rFonts w:ascii="Times New Roman" w:eastAsia="Calibri" w:hAnsi="Times New Roman" w:cs="Times New Roman"/>
                <w:b/>
                <w:bCs/>
                <w:sz w:val="20"/>
                <w:szCs w:val="20"/>
                <w:lang w:val="lt-LT"/>
              </w:rPr>
            </w:pPr>
          </w:p>
        </w:tc>
        <w:tc>
          <w:tcPr>
            <w:tcW w:w="1214" w:type="dxa"/>
          </w:tcPr>
          <w:p w14:paraId="3FA696ED" w14:textId="77777777" w:rsidR="00C56DBB" w:rsidRPr="00210040" w:rsidRDefault="00C56DBB" w:rsidP="00C56DBB">
            <w:pPr>
              <w:spacing w:before="60" w:after="60"/>
              <w:jc w:val="center"/>
              <w:rPr>
                <w:rFonts w:ascii="Times New Roman" w:eastAsia="Calibri" w:hAnsi="Times New Roman" w:cs="Times New Roman"/>
                <w:b/>
                <w:bCs/>
                <w:sz w:val="20"/>
                <w:szCs w:val="20"/>
                <w:lang w:val="lt-LT"/>
              </w:rPr>
            </w:pPr>
          </w:p>
        </w:tc>
      </w:tr>
      <w:tr w:rsidR="00C56DBB" w:rsidRPr="00210040" w14:paraId="7E984097" w14:textId="77777777" w:rsidTr="008A7129">
        <w:trPr>
          <w:trHeight w:val="317"/>
        </w:trPr>
        <w:tc>
          <w:tcPr>
            <w:tcW w:w="8748" w:type="dxa"/>
            <w:gridSpan w:val="5"/>
            <w:shd w:val="solid" w:color="FFFFFF" w:fill="auto"/>
          </w:tcPr>
          <w:p w14:paraId="1ADDC8B7" w14:textId="77777777" w:rsidR="00C56DBB" w:rsidRPr="00210040" w:rsidRDefault="00C56DBB" w:rsidP="00C56DBB">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sz w:val="20"/>
                <w:szCs w:val="20"/>
                <w:lang w:val="lt-LT"/>
              </w:rPr>
              <w:t>BENDRA PALYGINAMOJIPASIŪLYMO KAINA EUR BE PVM:</w:t>
            </w:r>
          </w:p>
        </w:tc>
        <w:tc>
          <w:tcPr>
            <w:tcW w:w="1214" w:type="dxa"/>
          </w:tcPr>
          <w:p w14:paraId="4969E58D" w14:textId="77777777" w:rsidR="00C56DBB" w:rsidRPr="00210040" w:rsidRDefault="00C56DBB" w:rsidP="00C56DBB">
            <w:pPr>
              <w:spacing w:before="60" w:after="60"/>
              <w:jc w:val="center"/>
              <w:rPr>
                <w:rFonts w:ascii="Times New Roman" w:eastAsia="Calibri" w:hAnsi="Times New Roman" w:cs="Times New Roman"/>
                <w:sz w:val="20"/>
                <w:szCs w:val="20"/>
                <w:lang w:val="lt-LT"/>
              </w:rPr>
            </w:pPr>
          </w:p>
        </w:tc>
      </w:tr>
      <w:tr w:rsidR="00C56DBB" w:rsidRPr="00210040" w14:paraId="4A706F78" w14:textId="77777777" w:rsidTr="008A7129">
        <w:trPr>
          <w:trHeight w:val="224"/>
        </w:trPr>
        <w:tc>
          <w:tcPr>
            <w:tcW w:w="8748" w:type="dxa"/>
            <w:gridSpan w:val="5"/>
            <w:shd w:val="solid" w:color="FFFFFF" w:fill="auto"/>
          </w:tcPr>
          <w:p w14:paraId="31F2D00D" w14:textId="77777777" w:rsidR="00C56DBB" w:rsidRPr="00210040" w:rsidRDefault="00C56DBB" w:rsidP="00C56DBB">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sz w:val="20"/>
                <w:szCs w:val="20"/>
                <w:lang w:val="lt-LT"/>
              </w:rPr>
              <w:t>PVM*:</w:t>
            </w:r>
          </w:p>
        </w:tc>
        <w:tc>
          <w:tcPr>
            <w:tcW w:w="1214" w:type="dxa"/>
          </w:tcPr>
          <w:p w14:paraId="4B244B7A" w14:textId="77777777" w:rsidR="00C56DBB" w:rsidRPr="00210040" w:rsidRDefault="00C56DBB" w:rsidP="00C56DBB">
            <w:pPr>
              <w:spacing w:before="60" w:after="60"/>
              <w:jc w:val="center"/>
              <w:rPr>
                <w:rFonts w:ascii="Times New Roman" w:eastAsia="Calibri" w:hAnsi="Times New Roman" w:cs="Times New Roman"/>
                <w:sz w:val="20"/>
                <w:szCs w:val="20"/>
                <w:lang w:val="lt-LT"/>
              </w:rPr>
            </w:pPr>
          </w:p>
        </w:tc>
      </w:tr>
      <w:tr w:rsidR="00C56DBB" w:rsidRPr="00210040" w14:paraId="0D020022" w14:textId="77777777" w:rsidTr="008A7129">
        <w:trPr>
          <w:trHeight w:val="224"/>
        </w:trPr>
        <w:tc>
          <w:tcPr>
            <w:tcW w:w="8748" w:type="dxa"/>
            <w:gridSpan w:val="5"/>
            <w:tcBorders>
              <w:top w:val="single" w:sz="4" w:space="0" w:color="auto"/>
              <w:left w:val="single" w:sz="4" w:space="0" w:color="auto"/>
              <w:bottom w:val="single" w:sz="4" w:space="0" w:color="auto"/>
              <w:right w:val="single" w:sz="4" w:space="0" w:color="auto"/>
            </w:tcBorders>
            <w:shd w:val="solid" w:color="FFFFFF" w:fill="auto"/>
          </w:tcPr>
          <w:p w14:paraId="56713ADD" w14:textId="77777777" w:rsidR="00C56DBB" w:rsidRPr="00210040" w:rsidRDefault="00C56DBB" w:rsidP="00C56DBB">
            <w:pPr>
              <w:spacing w:before="60" w:after="60"/>
              <w:jc w:val="right"/>
              <w:rPr>
                <w:rFonts w:ascii="Times New Roman" w:eastAsia="Calibri" w:hAnsi="Times New Roman" w:cs="Times New Roman"/>
                <w:sz w:val="20"/>
                <w:szCs w:val="20"/>
                <w:lang w:val="lt-LT"/>
              </w:rPr>
            </w:pPr>
            <w:r w:rsidRPr="00210040">
              <w:rPr>
                <w:rFonts w:ascii="Times New Roman" w:eastAsia="Times New Roman" w:hAnsi="Times New Roman" w:cs="Times New Roman"/>
                <w:b/>
                <w:sz w:val="20"/>
                <w:szCs w:val="20"/>
                <w:lang w:val="lt-LT"/>
              </w:rPr>
              <w:t>BENDRAPALYGINAMOJI PASIŪLYMO KAINA EUR SU PVM:</w:t>
            </w:r>
          </w:p>
        </w:tc>
        <w:tc>
          <w:tcPr>
            <w:tcW w:w="1214" w:type="dxa"/>
          </w:tcPr>
          <w:p w14:paraId="50EC1C2E" w14:textId="77777777" w:rsidR="00C56DBB" w:rsidRPr="00210040" w:rsidRDefault="00C56DBB" w:rsidP="00C56DBB">
            <w:pPr>
              <w:spacing w:before="60" w:after="60"/>
              <w:jc w:val="center"/>
              <w:rPr>
                <w:rFonts w:ascii="Times New Roman" w:eastAsia="Calibri" w:hAnsi="Times New Roman" w:cs="Times New Roman"/>
                <w:sz w:val="20"/>
                <w:szCs w:val="20"/>
                <w:lang w:val="lt-LT"/>
              </w:rPr>
            </w:pPr>
          </w:p>
        </w:tc>
      </w:tr>
      <w:tr w:rsidR="00C56DBB" w:rsidRPr="00210040" w14:paraId="6E7D403F" w14:textId="77777777" w:rsidTr="008A7129">
        <w:trPr>
          <w:trHeight w:val="224"/>
        </w:trPr>
        <w:tc>
          <w:tcPr>
            <w:tcW w:w="8748" w:type="dxa"/>
            <w:gridSpan w:val="5"/>
            <w:tcBorders>
              <w:top w:val="single" w:sz="4" w:space="0" w:color="auto"/>
              <w:left w:val="single" w:sz="4" w:space="0" w:color="auto"/>
              <w:bottom w:val="single" w:sz="4" w:space="0" w:color="auto"/>
              <w:right w:val="single" w:sz="4" w:space="0" w:color="auto"/>
            </w:tcBorders>
            <w:shd w:val="solid" w:color="FFFFFF" w:fill="auto"/>
          </w:tcPr>
          <w:p w14:paraId="5616AEC4" w14:textId="77777777" w:rsidR="00C56DBB" w:rsidRPr="00210040" w:rsidRDefault="00C56DBB" w:rsidP="00C56DBB">
            <w:pPr>
              <w:jc w:val="right"/>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Pirkimo dokumentuose nenurodytoms, tačiau pagal funkcinę paskirtį panašioms paslaugoms</w:t>
            </w:r>
          </w:p>
          <w:p w14:paraId="3F3B7509" w14:textId="77777777" w:rsidR="00C56DBB" w:rsidRPr="00210040" w:rsidRDefault="00C56DBB" w:rsidP="00C56DBB">
            <w:pPr>
              <w:jc w:val="right"/>
              <w:rPr>
                <w:rFonts w:ascii="Times New Roman" w:eastAsia="Times New Roman" w:hAnsi="Times New Roman" w:cs="Times New Roman"/>
                <w:b/>
                <w:bCs/>
                <w:sz w:val="20"/>
                <w:szCs w:val="20"/>
                <w:lang w:val="lt-LT"/>
              </w:rPr>
            </w:pPr>
            <w:r w:rsidRPr="00210040">
              <w:rPr>
                <w:rFonts w:ascii="Times New Roman" w:eastAsia="Times New Roman" w:hAnsi="Times New Roman" w:cs="Times New Roman"/>
                <w:b/>
                <w:bCs/>
                <w:sz w:val="20"/>
                <w:szCs w:val="20"/>
                <w:lang w:val="lt-LT"/>
              </w:rPr>
              <w:t>bus taikoma fiksuoto dydžio nuolaida visą sutarties galiojimo laikotarpį (nurodomi</w:t>
            </w:r>
          </w:p>
          <w:p w14:paraId="5511CDA5" w14:textId="6705C052" w:rsidR="00C56DBB" w:rsidRPr="00210040" w:rsidRDefault="00C56DBB" w:rsidP="00C56DBB">
            <w:pPr>
              <w:spacing w:before="60" w:after="60"/>
              <w:jc w:val="right"/>
              <w:rPr>
                <w:rFonts w:ascii="Times New Roman" w:eastAsia="Times New Roman" w:hAnsi="Times New Roman" w:cs="Times New Roman"/>
                <w:b/>
                <w:sz w:val="20"/>
                <w:szCs w:val="20"/>
                <w:lang w:val="lt-LT"/>
              </w:rPr>
            </w:pPr>
            <w:r w:rsidRPr="00210040">
              <w:rPr>
                <w:rFonts w:ascii="Times New Roman" w:eastAsia="Times New Roman" w:hAnsi="Times New Roman" w:cs="Times New Roman"/>
                <w:b/>
                <w:bCs/>
                <w:sz w:val="20"/>
                <w:szCs w:val="20"/>
                <w:lang w:val="lt-LT" w:eastAsia="lt-LT"/>
              </w:rPr>
              <w:t>procentai):</w:t>
            </w:r>
          </w:p>
        </w:tc>
        <w:tc>
          <w:tcPr>
            <w:tcW w:w="1214" w:type="dxa"/>
          </w:tcPr>
          <w:p w14:paraId="270B104E" w14:textId="77777777" w:rsidR="00C56DBB" w:rsidRPr="00210040" w:rsidRDefault="00C56DBB" w:rsidP="00C56DBB">
            <w:pPr>
              <w:spacing w:before="60" w:after="60"/>
              <w:jc w:val="center"/>
              <w:rPr>
                <w:rFonts w:ascii="Times New Roman" w:eastAsia="Calibri" w:hAnsi="Times New Roman" w:cs="Times New Roman"/>
                <w:sz w:val="20"/>
                <w:szCs w:val="20"/>
                <w:lang w:val="lt-LT"/>
              </w:rPr>
            </w:pPr>
          </w:p>
        </w:tc>
      </w:tr>
    </w:tbl>
    <w:p w14:paraId="20CBCFA7" w14:textId="77777777" w:rsidR="00292C36" w:rsidRPr="00F95B5B" w:rsidRDefault="00292C36" w:rsidP="00292C36">
      <w:pPr>
        <w:spacing w:after="0" w:line="240" w:lineRule="auto"/>
        <w:rPr>
          <w:rFonts w:ascii="Times New Roman" w:eastAsia="Times New Roman" w:hAnsi="Times New Roman" w:cs="Times New Roman"/>
          <w:sz w:val="22"/>
          <w:szCs w:val="22"/>
        </w:rPr>
      </w:pPr>
    </w:p>
    <w:p w14:paraId="45E9EF18" w14:textId="77777777" w:rsidR="00292C36" w:rsidRPr="00210040" w:rsidRDefault="00292C36" w:rsidP="00292C36">
      <w:pPr>
        <w:widowControl w:val="0"/>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*Tais atvejais, kai pagal galiojančius teisės aktus tiekėjui nereikia mokėti PVM, jis nepildo lentelės skilčių kur nurodyta PVM ar pasiūlymo kaina su PVM ir nurodo priežastis, dėl kurių PVM nemoka. </w:t>
      </w:r>
      <w:r w:rsidRPr="00210040">
        <w:rPr>
          <w:rFonts w:ascii="Times New Roman" w:eastAsia="Calibri" w:hAnsi="Times New Roman" w:cs="Times New Roman"/>
          <w:sz w:val="18"/>
          <w:szCs w:val="18"/>
        </w:rPr>
        <w:t xml:space="preserve">Pagalbinę informaciją, kaip turėtų būti vertinami tiekėjų pasiūlymai, kai  perkančioji organizacija yra PVM mokėtoja ir (ar) tiekėjams taikomi skirtingi </w:t>
      </w:r>
      <w:r w:rsidRPr="00210040">
        <w:rPr>
          <w:rFonts w:ascii="Times New Roman" w:eastAsia="Times New Roman" w:hAnsi="Times New Roman" w:cs="Times New Roman"/>
          <w:sz w:val="18"/>
          <w:szCs w:val="18"/>
        </w:rPr>
        <w:t xml:space="preserve">Lietuvos Respublikos pridėtinės vertės mokesčio įstatymo reikalavimai, rasite </w:t>
      </w:r>
      <w:r w:rsidRPr="00210040">
        <w:rPr>
          <w:rFonts w:ascii="Times New Roman" w:hAnsi="Times New Roman" w:cs="Times New Roman"/>
          <w:sz w:val="18"/>
          <w:szCs w:val="18"/>
        </w:rPr>
        <w:t xml:space="preserve"> </w:t>
      </w:r>
      <w:hyperlink r:id="rId14" w:history="1">
        <w:r w:rsidRPr="00210040">
          <w:rPr>
            <w:rStyle w:val="Hipersaitas"/>
            <w:rFonts w:ascii="Times New Roman" w:hAnsi="Times New Roman" w:cs="Times New Roman"/>
            <w:color w:val="007BB8"/>
            <w:sz w:val="18"/>
            <w:szCs w:val="18"/>
          </w:rPr>
          <w:t>https://www.vmi.lt/evmi/pridetines-vertes-mokestis</w:t>
        </w:r>
      </w:hyperlink>
      <w:r w:rsidRPr="00210040">
        <w:rPr>
          <w:rFonts w:ascii="Times New Roman" w:hAnsi="Times New Roman" w:cs="Times New Roman"/>
          <w:color w:val="007BB8"/>
          <w:sz w:val="18"/>
          <w:szCs w:val="18"/>
        </w:rPr>
        <w:t xml:space="preserve">. </w:t>
      </w:r>
    </w:p>
    <w:p w14:paraId="3A8632C0" w14:textId="77777777" w:rsidR="00292C36" w:rsidRPr="00210040" w:rsidRDefault="00292C36" w:rsidP="00292C36">
      <w:pPr>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Pasiūlymo kaina pateikiama, nurodant </w:t>
      </w:r>
      <w:r w:rsidRPr="00210040">
        <w:rPr>
          <w:rFonts w:ascii="Times New Roman" w:eastAsia="Calibri" w:hAnsi="Times New Roman" w:cs="Times New Roman"/>
          <w:sz w:val="18"/>
          <w:szCs w:val="18"/>
        </w:rPr>
        <w:t>2 (du)</w:t>
      </w:r>
      <w:r w:rsidRPr="00210040">
        <w:rPr>
          <w:rFonts w:ascii="Times New Roman" w:eastAsia="Times New Roman" w:hAnsi="Times New Roman" w:cs="Times New Roman"/>
          <w:sz w:val="18"/>
          <w:szCs w:val="18"/>
        </w:rPr>
        <w:t xml:space="preserve"> skaičius po kablelio.</w:t>
      </w:r>
    </w:p>
    <w:p w14:paraId="4955D115" w14:textId="77777777" w:rsidR="00292C36" w:rsidRPr="00F95B5B" w:rsidRDefault="00292C36" w:rsidP="00292C36">
      <w:pPr>
        <w:spacing w:after="0" w:line="240" w:lineRule="auto"/>
        <w:jc w:val="both"/>
        <w:rPr>
          <w:rFonts w:ascii="Times New Roman" w:eastAsia="Times New Roman" w:hAnsi="Times New Roman" w:cs="Times New Roman"/>
          <w:sz w:val="22"/>
          <w:szCs w:val="22"/>
        </w:rPr>
      </w:pPr>
    </w:p>
    <w:p w14:paraId="7C42EA97" w14:textId="3F77DE51" w:rsidR="00292C36" w:rsidRPr="00F95B5B" w:rsidRDefault="00292C36" w:rsidP="00292C36">
      <w:pPr>
        <w:spacing w:after="0" w:line="240" w:lineRule="auto"/>
        <w:jc w:val="both"/>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Bendra palyginamoji pasiūlymo kaina nėra sutarties kaina, ji bus naudojama tik pasiūlymų palyginimui ir įvertinimui. Perkančioji organizacija prekes pirks pagal poreikį neviršijant nustatytos maksimalios sutarties vertės – 8 000,00 EUR be PVM.</w:t>
      </w:r>
    </w:p>
    <w:p w14:paraId="2E30E4EC" w14:textId="77777777" w:rsidR="00292C36" w:rsidRPr="00F95B5B" w:rsidRDefault="00292C36" w:rsidP="00E05164">
      <w:pPr>
        <w:spacing w:after="0" w:line="240" w:lineRule="auto"/>
        <w:jc w:val="both"/>
        <w:rPr>
          <w:rFonts w:ascii="Times New Roman" w:eastAsia="Times New Roman" w:hAnsi="Times New Roman" w:cs="Times New Roman"/>
          <w:b/>
          <w:sz w:val="22"/>
          <w:szCs w:val="22"/>
        </w:rPr>
      </w:pPr>
    </w:p>
    <w:p w14:paraId="3CF0DF25" w14:textId="09F43BEB" w:rsidR="00D27C85"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3.</w:t>
      </w:r>
      <w:r w:rsidR="0065035A" w:rsidRPr="00F95B5B">
        <w:rPr>
          <w:rFonts w:ascii="Times New Roman" w:eastAsia="Times New Roman" w:hAnsi="Times New Roman" w:cs="Times New Roman"/>
          <w:sz w:val="22"/>
          <w:szCs w:val="22"/>
        </w:rPr>
        <w:t>3</w:t>
      </w:r>
      <w:r w:rsidRPr="00F95B5B">
        <w:rPr>
          <w:rFonts w:ascii="Times New Roman" w:eastAsia="Times New Roman" w:hAnsi="Times New Roman" w:cs="Times New Roman"/>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63C1D516" w14:textId="77777777" w:rsidR="00FC4D21" w:rsidRPr="00F95B5B" w:rsidRDefault="00FC4D21" w:rsidP="00E05164">
      <w:pPr>
        <w:spacing w:after="0" w:line="240" w:lineRule="auto"/>
        <w:jc w:val="both"/>
        <w:rPr>
          <w:rFonts w:ascii="Times New Roman" w:eastAsia="Times New Roman" w:hAnsi="Times New Roman" w:cs="Times New Roman"/>
          <w:sz w:val="22"/>
          <w:szCs w:val="22"/>
        </w:rPr>
      </w:pPr>
    </w:p>
    <w:p w14:paraId="6E22DC44"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4. TECHNINĖ SPECIFIKACIJA</w:t>
      </w:r>
    </w:p>
    <w:p w14:paraId="4A692021"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p>
    <w:p w14:paraId="299A4E41" w14:textId="33E26F03" w:rsidR="00B1793C" w:rsidRPr="00F95B5B" w:rsidRDefault="00E05164"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r w:rsidRPr="00F95B5B">
        <w:rPr>
          <w:rFonts w:ascii="Times New Roman" w:eastAsia="Arial Unicode MS" w:hAnsi="Times New Roman" w:cs="Times New Roman"/>
          <w:bCs/>
          <w:sz w:val="22"/>
          <w:szCs w:val="22"/>
          <w:lang w:eastAsia="zh-CN"/>
        </w:rPr>
        <w:t xml:space="preserve">4.1. </w:t>
      </w:r>
      <w:r w:rsidRPr="00F95B5B">
        <w:rPr>
          <w:rFonts w:ascii="Times New Roman" w:eastAsia="Arial Unicode MS" w:hAnsi="Times New Roman" w:cs="Times New Roman"/>
          <w:sz w:val="22"/>
          <w:szCs w:val="22"/>
          <w:lang w:eastAsia="zh-CN"/>
        </w:rPr>
        <w:t xml:space="preserve">Teikdami šį pasiūlymą mes patvirtiname, kad mūsų siūlomos </w:t>
      </w:r>
      <w:r w:rsidR="00210040">
        <w:rPr>
          <w:rFonts w:ascii="Times New Roman" w:eastAsia="Arial Unicode MS" w:hAnsi="Times New Roman" w:cs="Times New Roman"/>
          <w:sz w:val="22"/>
          <w:szCs w:val="22"/>
          <w:lang w:eastAsia="zh-CN"/>
        </w:rPr>
        <w:t>paslaugos</w:t>
      </w:r>
      <w:r w:rsidRPr="00F95B5B">
        <w:rPr>
          <w:rFonts w:ascii="Times New Roman" w:eastAsia="Arial Unicode MS" w:hAnsi="Times New Roman" w:cs="Times New Roman"/>
          <w:sz w:val="22"/>
          <w:szCs w:val="22"/>
          <w:lang w:eastAsia="zh-CN"/>
        </w:rPr>
        <w:t xml:space="preserve"> atitinka reikalavimus nurodytus </w:t>
      </w:r>
      <w:r w:rsidR="005404D9" w:rsidRPr="00F95B5B">
        <w:rPr>
          <w:rFonts w:ascii="Times New Roman" w:eastAsia="Arial Unicode MS" w:hAnsi="Times New Roman" w:cs="Times New Roman"/>
          <w:sz w:val="22"/>
          <w:szCs w:val="22"/>
          <w:lang w:eastAsia="zh-CN"/>
        </w:rPr>
        <w:t xml:space="preserve">Pirkimo </w:t>
      </w:r>
      <w:r w:rsidRPr="00F95B5B">
        <w:rPr>
          <w:rFonts w:ascii="Times New Roman" w:eastAsia="Arial Unicode MS" w:hAnsi="Times New Roman" w:cs="Times New Roman"/>
          <w:sz w:val="22"/>
          <w:szCs w:val="22"/>
          <w:lang w:eastAsia="zh-CN"/>
        </w:rPr>
        <w:t xml:space="preserve"> sąlygų </w:t>
      </w:r>
      <w:r w:rsidR="0092562C" w:rsidRPr="00F95B5B">
        <w:rPr>
          <w:rFonts w:ascii="Times New Roman" w:eastAsia="Arial Unicode MS" w:hAnsi="Times New Roman" w:cs="Times New Roman"/>
          <w:sz w:val="22"/>
          <w:szCs w:val="22"/>
          <w:lang w:eastAsia="zh-CN"/>
        </w:rPr>
        <w:t>2</w:t>
      </w:r>
      <w:r w:rsidRPr="00F95B5B">
        <w:rPr>
          <w:rFonts w:ascii="Times New Roman" w:eastAsia="Arial Unicode MS" w:hAnsi="Times New Roman" w:cs="Times New Roman"/>
          <w:sz w:val="22"/>
          <w:szCs w:val="22"/>
          <w:lang w:eastAsia="zh-CN"/>
        </w:rPr>
        <w:t xml:space="preserve"> priede „Techninė specifikacija“</w:t>
      </w:r>
      <w:r w:rsidR="00C73E8C" w:rsidRPr="00F95B5B">
        <w:rPr>
          <w:rFonts w:ascii="Times New Roman" w:eastAsia="Arial Unicode MS" w:hAnsi="Times New Roman" w:cs="Times New Roman"/>
          <w:sz w:val="22"/>
          <w:szCs w:val="22"/>
          <w:lang w:eastAsia="zh-CN"/>
        </w:rPr>
        <w:t xml:space="preserve"> </w:t>
      </w:r>
      <w:r w:rsidR="00C3292B" w:rsidRPr="00F95B5B">
        <w:rPr>
          <w:rFonts w:ascii="Times New Roman" w:eastAsia="Arial Unicode MS" w:hAnsi="Times New Roman" w:cs="Times New Roman"/>
          <w:sz w:val="22"/>
          <w:szCs w:val="22"/>
          <w:lang w:eastAsia="zh-CN"/>
        </w:rPr>
        <w:t>.</w:t>
      </w:r>
    </w:p>
    <w:p w14:paraId="4F57EF82" w14:textId="77777777" w:rsidR="00DF6D19" w:rsidRDefault="00DF6D19"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3B1FD0E0"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78837175"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763E106E"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6A93FD6B"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74435339"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0B748DEB"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582913C4"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79A5CF30" w14:textId="77777777" w:rsidR="00210040"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4B1D836E" w14:textId="77777777" w:rsidR="00210040" w:rsidRPr="00F95B5B"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41A02645" w14:textId="04EBF036" w:rsidR="00E05164" w:rsidRPr="00F95B5B" w:rsidRDefault="00E05164" w:rsidP="003E7A93">
      <w:pPr>
        <w:spacing w:after="0" w:line="240"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b/>
          <w:sz w:val="22"/>
          <w:szCs w:val="22"/>
        </w:rPr>
        <w:t xml:space="preserve">5. KARTU SU PASIŪLYMU PATEIKIAMI DOKUMENTAI/INFORMACIJA </w:t>
      </w: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95B5B"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F95B5B" w:rsidRDefault="00E05164" w:rsidP="00E05164">
            <w:pPr>
              <w:spacing w:after="0" w:line="256" w:lineRule="auto"/>
              <w:jc w:val="center"/>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95B5B" w:rsidRDefault="00E05164" w:rsidP="00E05164">
            <w:pPr>
              <w:spacing w:after="0" w:line="256" w:lineRule="auto"/>
              <w:jc w:val="center"/>
              <w:rPr>
                <w:rFonts w:ascii="Times New Roman" w:eastAsia="Times New Roman" w:hAnsi="Times New Roman" w:cs="Times New Roman"/>
                <w:bCs/>
                <w:i/>
                <w:sz w:val="22"/>
                <w:szCs w:val="22"/>
              </w:rPr>
            </w:pPr>
            <w:r w:rsidRPr="00F95B5B">
              <w:rPr>
                <w:rFonts w:ascii="Times New Roman" w:eastAsia="Times New Roman" w:hAnsi="Times New Roman" w:cs="Times New Roman"/>
                <w:bCs/>
                <w:sz w:val="22"/>
                <w:szCs w:val="22"/>
              </w:rPr>
              <w:t>Kartu su pasiūlymu pateikiami dokumentai/informacija (</w:t>
            </w:r>
            <w:r w:rsidRPr="00F95B5B">
              <w:rPr>
                <w:rFonts w:ascii="Times New Roman" w:eastAsia="Times New Roman" w:hAnsi="Times New Roman" w:cs="Times New Roman"/>
                <w:bCs/>
                <w:i/>
                <w:sz w:val="22"/>
                <w:szCs w:val="22"/>
              </w:rPr>
              <w:t>pateikto dokumento pavadinimas)</w:t>
            </w:r>
            <w:r w:rsidRPr="00F95B5B">
              <w:rPr>
                <w:rFonts w:ascii="Times New Roman" w:eastAsia="Times New Roman" w:hAnsi="Times New Roman" w:cs="Times New Roman"/>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95B5B" w:rsidRDefault="00E05164" w:rsidP="00E05164">
            <w:pPr>
              <w:spacing w:after="0" w:line="256" w:lineRule="auto"/>
              <w:jc w:val="center"/>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 xml:space="preserve">Ar dokumentas/informacija yra konfidenciali </w:t>
            </w:r>
            <w:r w:rsidRPr="00F95B5B">
              <w:rPr>
                <w:rFonts w:ascii="Times New Roman" w:eastAsia="Times New Roman" w:hAnsi="Times New Roman" w:cs="Times New Roman"/>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95B5B" w:rsidRDefault="00E05164" w:rsidP="00E05164">
            <w:pPr>
              <w:spacing w:after="0" w:line="256" w:lineRule="auto"/>
              <w:jc w:val="center"/>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Argumentai, (pagrindimas) kodėl informacija yra konfidenciali</w:t>
            </w:r>
          </w:p>
        </w:tc>
      </w:tr>
      <w:tr w:rsidR="00E05164" w:rsidRPr="00F95B5B"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95B5B" w:rsidRDefault="00E05164" w:rsidP="00E05164">
            <w:pPr>
              <w:spacing w:after="0" w:line="256" w:lineRule="auto"/>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r>
      <w:tr w:rsidR="00E05164" w:rsidRPr="00F95B5B"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95B5B" w:rsidRDefault="00E05164" w:rsidP="00E05164">
            <w:pPr>
              <w:spacing w:after="0" w:line="256" w:lineRule="auto"/>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r>
      <w:tr w:rsidR="00E05164" w:rsidRPr="00F95B5B"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95B5B" w:rsidRDefault="00E05164" w:rsidP="00E05164">
            <w:pPr>
              <w:spacing w:after="0" w:line="256" w:lineRule="auto"/>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95B5B" w:rsidRDefault="00E05164" w:rsidP="00E05164">
            <w:pPr>
              <w:spacing w:after="0" w:line="256" w:lineRule="auto"/>
              <w:rPr>
                <w:rFonts w:ascii="Times New Roman" w:eastAsia="Times New Roman" w:hAnsi="Times New Roman" w:cs="Times New Roman"/>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r>
    </w:tbl>
    <w:p w14:paraId="330D2D92" w14:textId="77777777" w:rsidR="00DF6D19" w:rsidRPr="00F95B5B" w:rsidRDefault="00DF6D19" w:rsidP="00E05164">
      <w:pPr>
        <w:spacing w:after="0" w:line="240" w:lineRule="auto"/>
        <w:jc w:val="both"/>
        <w:rPr>
          <w:rFonts w:ascii="Times New Roman" w:eastAsia="Times New Roman" w:hAnsi="Times New Roman" w:cs="Times New Roman"/>
          <w:b/>
          <w:i/>
          <w:sz w:val="22"/>
          <w:szCs w:val="22"/>
        </w:rPr>
      </w:pPr>
    </w:p>
    <w:p w14:paraId="7D533A70" w14:textId="77777777" w:rsidR="00DF6D19" w:rsidRPr="00F95B5B" w:rsidRDefault="00DF6D19" w:rsidP="00E05164">
      <w:pPr>
        <w:spacing w:after="0" w:line="240" w:lineRule="auto"/>
        <w:jc w:val="both"/>
        <w:rPr>
          <w:rFonts w:ascii="Times New Roman" w:eastAsia="Times New Roman" w:hAnsi="Times New Roman" w:cs="Times New Roman"/>
          <w:b/>
          <w:i/>
          <w:sz w:val="22"/>
          <w:szCs w:val="22"/>
        </w:rPr>
      </w:pPr>
    </w:p>
    <w:p w14:paraId="118BD68F" w14:textId="1B99FB87" w:rsidR="00E05164" w:rsidRPr="00F95B5B" w:rsidRDefault="00E05164" w:rsidP="00E05164">
      <w:pPr>
        <w:spacing w:after="0" w:line="240" w:lineRule="auto"/>
        <w:jc w:val="both"/>
        <w:rPr>
          <w:rFonts w:ascii="Times New Roman" w:eastAsia="Times New Roman" w:hAnsi="Times New Roman" w:cs="Times New Roman"/>
          <w:b/>
          <w:bCs/>
          <w:i/>
          <w:iCs/>
          <w:sz w:val="22"/>
          <w:szCs w:val="22"/>
        </w:rPr>
      </w:pPr>
      <w:r w:rsidRPr="00F95B5B">
        <w:rPr>
          <w:rFonts w:ascii="Times New Roman" w:eastAsia="Times New Roman" w:hAnsi="Times New Roman" w:cs="Times New Roman"/>
          <w:b/>
          <w:i/>
          <w:sz w:val="22"/>
          <w:szCs w:val="22"/>
        </w:rPr>
        <w:t>Pastaba:</w:t>
      </w:r>
      <w:r w:rsidRPr="00F95B5B">
        <w:rPr>
          <w:rFonts w:ascii="Times New Roman" w:eastAsia="Times New Roman" w:hAnsi="Times New Roman" w:cs="Times New Roman"/>
          <w:i/>
          <w:sz w:val="22"/>
          <w:szCs w:val="22"/>
        </w:rPr>
        <w:t xml:space="preserve"> </w:t>
      </w:r>
      <w:r w:rsidRPr="00F95B5B">
        <w:rPr>
          <w:rFonts w:ascii="Times New Roman" w:eastAsia="Times New Roman" w:hAnsi="Times New Roman" w:cs="Times New Roman"/>
          <w:bCs/>
          <w:i/>
          <w:sz w:val="22"/>
          <w:szCs w:val="22"/>
        </w:rPr>
        <w:t xml:space="preserve">Tiekėjas negali nurodyti, kad visas pasiūlymas yra konfidencialus. </w:t>
      </w:r>
      <w:r w:rsidRPr="00F95B5B">
        <w:rPr>
          <w:rFonts w:ascii="Times New Roman" w:eastAsia="Times New Roman" w:hAnsi="Times New Roman"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3CB2D490" w14:textId="31EFBDB1" w:rsidR="00E05164" w:rsidRPr="00F95B5B" w:rsidRDefault="00E05164" w:rsidP="00E05164">
      <w:pPr>
        <w:spacing w:after="0" w:line="240" w:lineRule="auto"/>
        <w:jc w:val="both"/>
        <w:rPr>
          <w:rFonts w:ascii="Times New Roman" w:eastAsia="Times New Roman" w:hAnsi="Times New Roman" w:cs="Times New Roman"/>
          <w:i/>
          <w:sz w:val="22"/>
          <w:szCs w:val="22"/>
        </w:rPr>
      </w:pPr>
      <w:r w:rsidRPr="00F95B5B">
        <w:rPr>
          <w:rFonts w:ascii="Times New Roman" w:eastAsia="Times New Roman" w:hAnsi="Times New Roman"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95B5B" w:rsidRDefault="00E05164" w:rsidP="00E05164">
      <w:pPr>
        <w:spacing w:after="0" w:line="240" w:lineRule="auto"/>
        <w:rPr>
          <w:rFonts w:ascii="Times New Roman" w:eastAsia="Times New Roman" w:hAnsi="Times New Roman" w:cs="Times New Roman"/>
          <w:i/>
          <w:iCs/>
          <w:color w:val="0070C0"/>
          <w:spacing w:val="2"/>
          <w:sz w:val="22"/>
          <w:szCs w:val="22"/>
          <w:shd w:val="clear" w:color="auto" w:fill="FFFFFF"/>
        </w:rPr>
      </w:pPr>
      <w:r w:rsidRPr="00F95B5B">
        <w:rPr>
          <w:rFonts w:ascii="Times New Roman" w:eastAsia="Times New Roman" w:hAnsi="Times New Roman" w:cs="Times New Roman"/>
          <w:i/>
          <w:iCs/>
          <w:spacing w:val="2"/>
          <w:sz w:val="22"/>
          <w:szCs w:val="22"/>
          <w:shd w:val="clear" w:color="auto" w:fill="FFFFFF"/>
        </w:rPr>
        <w:t xml:space="preserve"> „</w:t>
      </w:r>
      <w:hyperlink r:id="rId15" w:history="1">
        <w:r w:rsidRPr="00F95B5B">
          <w:rPr>
            <w:rFonts w:ascii="Times New Roman" w:eastAsia="Times New Roman" w:hAnsi="Times New Roman" w:cs="Times New Roman"/>
            <w:i/>
            <w:iCs/>
            <w:spacing w:val="2"/>
            <w:sz w:val="22"/>
            <w:szCs w:val="22"/>
            <w:shd w:val="clear" w:color="auto" w:fill="FFFFFF"/>
          </w:rPr>
          <w:t>Konfidencialumas viešuosiuose pirkimuose</w:t>
        </w:r>
      </w:hyperlink>
      <w:r w:rsidRPr="00F95B5B">
        <w:rPr>
          <w:rFonts w:ascii="Times New Roman" w:eastAsia="Times New Roman" w:hAnsi="Times New Roman" w:cs="Times New Roman"/>
          <w:i/>
          <w:iCs/>
          <w:spacing w:val="2"/>
          <w:sz w:val="22"/>
          <w:szCs w:val="22"/>
          <w:shd w:val="clear" w:color="auto" w:fill="FFFFFF"/>
        </w:rPr>
        <w:t xml:space="preserve">“ </w:t>
      </w:r>
      <w:hyperlink r:id="rId16" w:history="1">
        <w:r w:rsidRPr="00F95B5B">
          <w:rPr>
            <w:rFonts w:ascii="Times New Roman" w:eastAsia="Times New Roman" w:hAnsi="Times New Roman" w:cs="Times New Roman"/>
            <w:i/>
            <w:iCs/>
            <w:color w:val="0070C0"/>
            <w:spacing w:val="2"/>
            <w:sz w:val="22"/>
            <w:szCs w:val="22"/>
            <w:u w:val="single"/>
            <w:shd w:val="clear" w:color="auto" w:fill="FFFFFF"/>
          </w:rPr>
          <w:t>https://vpt.lrv.lt/uploads/vpt/documents/files/mp/konfidenciali_informacija.pdf</w:t>
        </w:r>
      </w:hyperlink>
      <w:r w:rsidRPr="00F95B5B">
        <w:rPr>
          <w:rFonts w:ascii="Times New Roman" w:eastAsia="Times New Roman" w:hAnsi="Times New Roman" w:cs="Times New Roman"/>
          <w:i/>
          <w:iCs/>
          <w:color w:val="0070C0"/>
          <w:spacing w:val="2"/>
          <w:sz w:val="22"/>
          <w:szCs w:val="22"/>
          <w:shd w:val="clear" w:color="auto" w:fill="FFFFFF"/>
        </w:rPr>
        <w:t xml:space="preserve">  </w:t>
      </w:r>
    </w:p>
    <w:p w14:paraId="05C45199" w14:textId="77777777" w:rsidR="005C4561" w:rsidRPr="00F95B5B" w:rsidRDefault="005C4561" w:rsidP="00E05164">
      <w:pPr>
        <w:spacing w:after="0" w:line="240" w:lineRule="auto"/>
        <w:rPr>
          <w:rFonts w:ascii="Times New Roman" w:eastAsia="Times New Roman" w:hAnsi="Times New Roman" w:cs="Times New Roman"/>
          <w:sz w:val="22"/>
          <w:szCs w:val="22"/>
        </w:rPr>
      </w:pPr>
    </w:p>
    <w:p w14:paraId="4147952F" w14:textId="77777777" w:rsidR="00E05164" w:rsidRPr="00F95B5B" w:rsidRDefault="00E05164" w:rsidP="00E05164">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____________________                               _____________                                       _____________________</w:t>
      </w:r>
    </w:p>
    <w:p w14:paraId="7232F37A" w14:textId="77777777" w:rsidR="00E05164" w:rsidRPr="00F95B5B" w:rsidRDefault="00E05164" w:rsidP="00E05164">
      <w:pPr>
        <w:tabs>
          <w:tab w:val="left" w:pos="2552"/>
          <w:tab w:val="left" w:pos="7230"/>
        </w:tabs>
        <w:spacing w:after="0" w:line="240"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     (pareigos)</w:t>
      </w:r>
      <w:r w:rsidRPr="00F95B5B">
        <w:rPr>
          <w:rFonts w:ascii="Times New Roman" w:eastAsia="Times New Roman" w:hAnsi="Times New Roman" w:cs="Times New Roman"/>
          <w:sz w:val="22"/>
          <w:szCs w:val="22"/>
        </w:rPr>
        <w:tab/>
        <w:t xml:space="preserve">                       (parašas)</w:t>
      </w:r>
      <w:r w:rsidRPr="00F95B5B">
        <w:rPr>
          <w:rFonts w:ascii="Times New Roman" w:eastAsia="Times New Roman" w:hAnsi="Times New Roman" w:cs="Times New Roman"/>
          <w:sz w:val="22"/>
          <w:szCs w:val="22"/>
        </w:rPr>
        <w:tab/>
        <w:t>(vardas pavardė)</w:t>
      </w:r>
    </w:p>
    <w:p w14:paraId="27B3937F" w14:textId="77777777" w:rsidR="00E05164" w:rsidRPr="00F95B5B" w:rsidRDefault="00E05164" w:rsidP="00E05164">
      <w:pPr>
        <w:spacing w:after="0" w:line="240" w:lineRule="auto"/>
        <w:rPr>
          <w:rFonts w:ascii="Times New Roman" w:eastAsia="Times New Roman" w:hAnsi="Times New Roman" w:cs="Times New Roman"/>
          <w:i/>
          <w:iCs/>
          <w:sz w:val="22"/>
          <w:szCs w:val="22"/>
        </w:rPr>
      </w:pPr>
    </w:p>
    <w:p w14:paraId="2F2E3280" w14:textId="77777777" w:rsidR="00E05164" w:rsidRPr="00F95B5B" w:rsidRDefault="00E05164" w:rsidP="00E05164">
      <w:pPr>
        <w:spacing w:after="0" w:line="240" w:lineRule="auto"/>
        <w:rPr>
          <w:rFonts w:ascii="Times New Roman" w:eastAsia="Times New Roman" w:hAnsi="Times New Roman" w:cs="Times New Roman"/>
          <w:i/>
          <w:iCs/>
          <w:sz w:val="22"/>
          <w:szCs w:val="22"/>
        </w:rPr>
      </w:pPr>
      <w:r w:rsidRPr="00F95B5B">
        <w:rPr>
          <w:rFonts w:ascii="Times New Roman" w:eastAsia="Times New Roman" w:hAnsi="Times New Roman" w:cs="Times New Roman"/>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F95B5B" w:rsidRDefault="00E05164" w:rsidP="00E05164">
      <w:pPr>
        <w:spacing w:after="0" w:line="240" w:lineRule="auto"/>
        <w:rPr>
          <w:rFonts w:ascii="Times New Roman" w:eastAsia="Times New Roman" w:hAnsi="Times New Roman" w:cs="Times New Roman"/>
          <w:i/>
          <w:iCs/>
          <w:sz w:val="22"/>
          <w:szCs w:val="22"/>
        </w:rPr>
      </w:pPr>
    </w:p>
    <w:sectPr w:rsidR="00E05164" w:rsidRPr="00F95B5B" w:rsidSect="003E7A93">
      <w:footerReference w:type="first" r:id="rId17"/>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7B2F1" w14:textId="77777777" w:rsidR="00C0449C" w:rsidRDefault="00C0449C" w:rsidP="00D05666">
      <w:r>
        <w:separator/>
      </w:r>
    </w:p>
  </w:endnote>
  <w:endnote w:type="continuationSeparator" w:id="0">
    <w:p w14:paraId="138B545F" w14:textId="77777777" w:rsidR="00C0449C" w:rsidRDefault="00C0449C" w:rsidP="00D05666">
      <w:r>
        <w:continuationSeparator/>
      </w:r>
    </w:p>
  </w:endnote>
  <w:endnote w:type="continuationNotice" w:id="1">
    <w:p w14:paraId="55F55609" w14:textId="77777777" w:rsidR="00C0449C" w:rsidRDefault="00C04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2DFA" w14:textId="77777777" w:rsidR="00C0449C" w:rsidRDefault="00C0449C" w:rsidP="00D05666">
      <w:r>
        <w:separator/>
      </w:r>
    </w:p>
  </w:footnote>
  <w:footnote w:type="continuationSeparator" w:id="0">
    <w:p w14:paraId="5C6AA82E" w14:textId="77777777" w:rsidR="00C0449C" w:rsidRDefault="00C0449C" w:rsidP="00D05666">
      <w:r>
        <w:continuationSeparator/>
      </w:r>
    </w:p>
  </w:footnote>
  <w:footnote w:type="continuationNotice" w:id="1">
    <w:p w14:paraId="0A21A908" w14:textId="77777777" w:rsidR="00C0449C" w:rsidRDefault="00C044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28A"/>
    <w:rsid w:val="002058A4"/>
    <w:rsid w:val="002059C4"/>
    <w:rsid w:val="00205BA9"/>
    <w:rsid w:val="00206179"/>
    <w:rsid w:val="0020796D"/>
    <w:rsid w:val="00207CC3"/>
    <w:rsid w:val="00207E02"/>
    <w:rsid w:val="00207E40"/>
    <w:rsid w:val="00207FAC"/>
    <w:rsid w:val="00210040"/>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2C36"/>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C7"/>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8D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395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053"/>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183"/>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B3E"/>
    <w:rsid w:val="00643C6F"/>
    <w:rsid w:val="006440AA"/>
    <w:rsid w:val="00644B11"/>
    <w:rsid w:val="00645BE0"/>
    <w:rsid w:val="00645D80"/>
    <w:rsid w:val="00645DF8"/>
    <w:rsid w:val="00645E83"/>
    <w:rsid w:val="006460FF"/>
    <w:rsid w:val="00646974"/>
    <w:rsid w:val="0064778F"/>
    <w:rsid w:val="0065035A"/>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C3"/>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708"/>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281"/>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5B6"/>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53E"/>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0CE4"/>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FD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5DE"/>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BB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70C"/>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49C"/>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1E74"/>
    <w:rsid w:val="00C32030"/>
    <w:rsid w:val="00C327B5"/>
    <w:rsid w:val="00C3292B"/>
    <w:rsid w:val="00C32E53"/>
    <w:rsid w:val="00C338F5"/>
    <w:rsid w:val="00C33DBC"/>
    <w:rsid w:val="00C34BAF"/>
    <w:rsid w:val="00C34D92"/>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DBB"/>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4A21"/>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4CD8"/>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2F10"/>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3D0"/>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6C5"/>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5B5B"/>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4D21"/>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658"/>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D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20528A"/>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pridetines-vertes-mokesti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Pages>
  <Words>7612</Words>
  <Characters>4339</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46</cp:revision>
  <dcterms:created xsi:type="dcterms:W3CDTF">2024-05-07T14:16:00Z</dcterms:created>
  <dcterms:modified xsi:type="dcterms:W3CDTF">2026-04-27T06:31:00Z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